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81620" w14:textId="77777777" w:rsidR="00CC2089" w:rsidRDefault="00CC2089" w:rsidP="00A23247">
      <w:pPr>
        <w:jc w:val="center"/>
        <w:rPr>
          <w:rFonts w:ascii="Times New Roman" w:hAnsi="Times New Roman" w:cs="Times New Roman"/>
          <w:b/>
          <w:bCs/>
        </w:rPr>
      </w:pPr>
    </w:p>
    <w:p w14:paraId="044F51F4" w14:textId="77777777" w:rsidR="00CC2089" w:rsidRDefault="00CC2089" w:rsidP="00A23247">
      <w:pPr>
        <w:jc w:val="center"/>
        <w:rPr>
          <w:rFonts w:ascii="Times New Roman" w:hAnsi="Times New Roman" w:cs="Times New Roman"/>
          <w:b/>
          <w:bCs/>
        </w:rPr>
      </w:pPr>
    </w:p>
    <w:p w14:paraId="69D4B896" w14:textId="77777777" w:rsidR="003714B5" w:rsidRDefault="00A23247" w:rsidP="00A23247">
      <w:pPr>
        <w:jc w:val="center"/>
        <w:rPr>
          <w:rFonts w:ascii="Times New Roman" w:hAnsi="Times New Roman" w:cs="Times New Roman"/>
          <w:b/>
          <w:bCs/>
        </w:rPr>
      </w:pPr>
      <w:r w:rsidRPr="004F0FAF">
        <w:rPr>
          <w:rFonts w:ascii="Times New Roman" w:hAnsi="Times New Roman" w:cs="Times New Roman"/>
          <w:b/>
          <w:bCs/>
        </w:rPr>
        <w:t xml:space="preserve"> </w:t>
      </w:r>
    </w:p>
    <w:p w14:paraId="0EC4AA9C" w14:textId="77777777" w:rsidR="003714B5" w:rsidRDefault="003714B5" w:rsidP="00A23247">
      <w:pPr>
        <w:jc w:val="center"/>
        <w:rPr>
          <w:rFonts w:ascii="Times New Roman" w:hAnsi="Times New Roman" w:cs="Times New Roman"/>
          <w:b/>
          <w:bCs/>
        </w:rPr>
      </w:pPr>
    </w:p>
    <w:p w14:paraId="2A0BDED8" w14:textId="77777777" w:rsidR="00D76F9D" w:rsidRDefault="00D76F9D" w:rsidP="00A23247">
      <w:pPr>
        <w:jc w:val="center"/>
        <w:rPr>
          <w:rFonts w:ascii="Times New Roman" w:hAnsi="Times New Roman" w:cs="Times New Roman"/>
          <w:b/>
          <w:bCs/>
        </w:rPr>
      </w:pPr>
    </w:p>
    <w:p w14:paraId="18A5D308" w14:textId="77777777" w:rsidR="00D76F9D" w:rsidRDefault="00D76F9D" w:rsidP="00A23247">
      <w:pPr>
        <w:jc w:val="center"/>
        <w:rPr>
          <w:rFonts w:ascii="Times New Roman" w:hAnsi="Times New Roman" w:cs="Times New Roman"/>
          <w:b/>
          <w:bCs/>
        </w:rPr>
      </w:pPr>
    </w:p>
    <w:p w14:paraId="5FF68979" w14:textId="2470DB9D" w:rsidR="00A23247" w:rsidRDefault="00A23247" w:rsidP="00A23247">
      <w:pPr>
        <w:jc w:val="center"/>
        <w:rPr>
          <w:rFonts w:ascii="Times New Roman" w:hAnsi="Times New Roman" w:cs="Times New Roman"/>
          <w:b/>
          <w:bCs/>
        </w:rPr>
      </w:pPr>
      <w:r w:rsidRPr="004F0FAF">
        <w:rPr>
          <w:rFonts w:ascii="Times New Roman" w:hAnsi="Times New Roman" w:cs="Times New Roman"/>
          <w:b/>
          <w:bCs/>
        </w:rPr>
        <w:t>Contemporary Theological Issues</w:t>
      </w:r>
      <w:r w:rsidRPr="00A17C43">
        <w:rPr>
          <w:rFonts w:ascii="Times New Roman" w:hAnsi="Times New Roman" w:cs="Times New Roman"/>
          <w:b/>
          <w:bCs/>
        </w:rPr>
        <w:t xml:space="preserve">: </w:t>
      </w:r>
      <w:bookmarkStart w:id="0" w:name="_Hlk194761639"/>
      <w:r w:rsidRPr="004F0FAF">
        <w:rPr>
          <w:rFonts w:ascii="Times New Roman" w:hAnsi="Times New Roman" w:cs="Times New Roman"/>
          <w:b/>
          <w:bCs/>
        </w:rPr>
        <w:t xml:space="preserve">Do </w:t>
      </w:r>
      <w:r>
        <w:rPr>
          <w:rFonts w:ascii="Times New Roman" w:hAnsi="Times New Roman" w:cs="Times New Roman"/>
          <w:b/>
          <w:bCs/>
        </w:rPr>
        <w:t>C</w:t>
      </w:r>
      <w:r w:rsidRPr="004F0FAF">
        <w:rPr>
          <w:rFonts w:ascii="Times New Roman" w:hAnsi="Times New Roman" w:cs="Times New Roman"/>
          <w:b/>
          <w:bCs/>
        </w:rPr>
        <w:t xml:space="preserve">hildren </w:t>
      </w:r>
      <w:r>
        <w:rPr>
          <w:rFonts w:ascii="Times New Roman" w:hAnsi="Times New Roman" w:cs="Times New Roman"/>
          <w:b/>
          <w:bCs/>
        </w:rPr>
        <w:t>G</w:t>
      </w:r>
      <w:r w:rsidRPr="004F0FAF">
        <w:rPr>
          <w:rFonts w:ascii="Times New Roman" w:hAnsi="Times New Roman" w:cs="Times New Roman"/>
          <w:b/>
          <w:bCs/>
        </w:rPr>
        <w:t xml:space="preserve">o </w:t>
      </w:r>
      <w:r w:rsidR="00D06B21">
        <w:rPr>
          <w:rFonts w:ascii="Times New Roman" w:hAnsi="Times New Roman" w:cs="Times New Roman"/>
          <w:b/>
          <w:bCs/>
        </w:rPr>
        <w:t>to</w:t>
      </w:r>
      <w:r w:rsidRPr="004F0FAF">
        <w:rPr>
          <w:rFonts w:ascii="Times New Roman" w:hAnsi="Times New Roman" w:cs="Times New Roman"/>
          <w:b/>
          <w:bCs/>
        </w:rPr>
        <w:t xml:space="preserve"> </w:t>
      </w:r>
      <w:r>
        <w:rPr>
          <w:rFonts w:ascii="Times New Roman" w:hAnsi="Times New Roman" w:cs="Times New Roman"/>
          <w:b/>
          <w:bCs/>
        </w:rPr>
        <w:t>H</w:t>
      </w:r>
      <w:r w:rsidRPr="004F0FAF">
        <w:rPr>
          <w:rFonts w:ascii="Times New Roman" w:hAnsi="Times New Roman" w:cs="Times New Roman"/>
          <w:b/>
          <w:bCs/>
        </w:rPr>
        <w:t xml:space="preserve">eaven </w:t>
      </w:r>
      <w:r>
        <w:rPr>
          <w:rFonts w:ascii="Times New Roman" w:hAnsi="Times New Roman" w:cs="Times New Roman"/>
          <w:b/>
          <w:bCs/>
        </w:rPr>
        <w:t>W</w:t>
      </w:r>
      <w:r w:rsidRPr="004F0FAF">
        <w:rPr>
          <w:rFonts w:ascii="Times New Roman" w:hAnsi="Times New Roman" w:cs="Times New Roman"/>
          <w:b/>
          <w:bCs/>
        </w:rPr>
        <w:t xml:space="preserve">hen </w:t>
      </w:r>
      <w:r>
        <w:rPr>
          <w:rFonts w:ascii="Times New Roman" w:hAnsi="Times New Roman" w:cs="Times New Roman"/>
          <w:b/>
          <w:bCs/>
        </w:rPr>
        <w:t>T</w:t>
      </w:r>
      <w:r w:rsidRPr="004F0FAF">
        <w:rPr>
          <w:rFonts w:ascii="Times New Roman" w:hAnsi="Times New Roman" w:cs="Times New Roman"/>
          <w:b/>
          <w:bCs/>
        </w:rPr>
        <w:t xml:space="preserve">hey </w:t>
      </w:r>
      <w:r>
        <w:rPr>
          <w:rFonts w:ascii="Times New Roman" w:hAnsi="Times New Roman" w:cs="Times New Roman"/>
          <w:b/>
          <w:bCs/>
        </w:rPr>
        <w:t>D</w:t>
      </w:r>
      <w:r w:rsidRPr="004F0FAF">
        <w:rPr>
          <w:rFonts w:ascii="Times New Roman" w:hAnsi="Times New Roman" w:cs="Times New Roman"/>
          <w:b/>
          <w:bCs/>
        </w:rPr>
        <w:t>ie</w:t>
      </w:r>
      <w:bookmarkEnd w:id="0"/>
      <w:r w:rsidRPr="004F0FAF">
        <w:rPr>
          <w:rFonts w:ascii="Times New Roman" w:hAnsi="Times New Roman" w:cs="Times New Roman"/>
          <w:b/>
          <w:bCs/>
        </w:rPr>
        <w:t>?</w:t>
      </w:r>
    </w:p>
    <w:p w14:paraId="1004C359" w14:textId="77777777" w:rsidR="00A23247" w:rsidRDefault="00A23247" w:rsidP="00A23247">
      <w:pPr>
        <w:jc w:val="center"/>
        <w:rPr>
          <w:rFonts w:ascii="Times New Roman" w:hAnsi="Times New Roman" w:cs="Times New Roman"/>
          <w:b/>
          <w:bCs/>
        </w:rPr>
      </w:pPr>
    </w:p>
    <w:p w14:paraId="21C6DF63" w14:textId="77777777" w:rsidR="00A23247" w:rsidRDefault="00A23247" w:rsidP="00A23247">
      <w:pPr>
        <w:jc w:val="center"/>
        <w:rPr>
          <w:rFonts w:ascii="Times New Roman" w:hAnsi="Times New Roman" w:cs="Times New Roman"/>
          <w:b/>
          <w:bCs/>
        </w:rPr>
      </w:pPr>
    </w:p>
    <w:p w14:paraId="65749954" w14:textId="77777777" w:rsidR="00A23247" w:rsidRDefault="00A23247" w:rsidP="00A23247">
      <w:pPr>
        <w:jc w:val="center"/>
        <w:rPr>
          <w:rFonts w:ascii="Times New Roman" w:hAnsi="Times New Roman" w:cs="Times New Roman"/>
          <w:b/>
          <w:bCs/>
        </w:rPr>
      </w:pPr>
    </w:p>
    <w:p w14:paraId="452B067B" w14:textId="77777777" w:rsidR="00A23247" w:rsidRDefault="00A23247" w:rsidP="00A23247">
      <w:pPr>
        <w:jc w:val="center"/>
        <w:rPr>
          <w:rFonts w:ascii="Times New Roman" w:hAnsi="Times New Roman" w:cs="Times New Roman"/>
          <w:b/>
          <w:bCs/>
        </w:rPr>
      </w:pPr>
    </w:p>
    <w:p w14:paraId="1EA463CB" w14:textId="77777777" w:rsidR="00A23247" w:rsidRDefault="00A23247" w:rsidP="00A23247">
      <w:pPr>
        <w:jc w:val="center"/>
        <w:rPr>
          <w:rFonts w:ascii="Times New Roman" w:hAnsi="Times New Roman" w:cs="Times New Roman"/>
          <w:b/>
          <w:bCs/>
        </w:rPr>
      </w:pPr>
    </w:p>
    <w:p w14:paraId="239524AF" w14:textId="77777777" w:rsidR="00A23247" w:rsidRDefault="00A23247" w:rsidP="00A23247">
      <w:pPr>
        <w:jc w:val="center"/>
        <w:rPr>
          <w:rFonts w:ascii="Times New Roman" w:hAnsi="Times New Roman" w:cs="Times New Roman"/>
          <w:b/>
          <w:bCs/>
        </w:rPr>
      </w:pPr>
    </w:p>
    <w:p w14:paraId="2BAD216C" w14:textId="77777777" w:rsidR="00A23247" w:rsidRDefault="00A23247" w:rsidP="00A23247">
      <w:pPr>
        <w:jc w:val="center"/>
        <w:rPr>
          <w:rFonts w:ascii="Times New Roman" w:hAnsi="Times New Roman" w:cs="Times New Roman"/>
          <w:b/>
          <w:bCs/>
        </w:rPr>
      </w:pPr>
    </w:p>
    <w:p w14:paraId="2BE7E987" w14:textId="77777777" w:rsidR="00A23247" w:rsidRDefault="00A23247" w:rsidP="00A23247">
      <w:pPr>
        <w:jc w:val="center"/>
        <w:rPr>
          <w:rFonts w:ascii="Times New Roman" w:hAnsi="Times New Roman" w:cs="Times New Roman"/>
          <w:b/>
          <w:bCs/>
        </w:rPr>
      </w:pPr>
    </w:p>
    <w:p w14:paraId="7AF6A9D8" w14:textId="77777777" w:rsidR="00A23247" w:rsidRDefault="00A23247" w:rsidP="00A23247">
      <w:pPr>
        <w:jc w:val="center"/>
        <w:rPr>
          <w:rFonts w:ascii="Times New Roman" w:hAnsi="Times New Roman" w:cs="Times New Roman"/>
          <w:b/>
          <w:bCs/>
        </w:rPr>
      </w:pPr>
    </w:p>
    <w:p w14:paraId="63DEC073" w14:textId="77777777" w:rsidR="00A23247" w:rsidRDefault="00A23247" w:rsidP="00A23247">
      <w:pPr>
        <w:jc w:val="center"/>
        <w:rPr>
          <w:rFonts w:ascii="Times New Roman" w:hAnsi="Times New Roman" w:cs="Times New Roman"/>
          <w:b/>
          <w:bCs/>
        </w:rPr>
      </w:pPr>
    </w:p>
    <w:p w14:paraId="7389D4B7" w14:textId="77777777" w:rsidR="00A23247" w:rsidRDefault="00A23247" w:rsidP="00A23247">
      <w:pPr>
        <w:jc w:val="center"/>
        <w:rPr>
          <w:rFonts w:ascii="Times New Roman" w:hAnsi="Times New Roman" w:cs="Times New Roman"/>
          <w:b/>
          <w:bCs/>
        </w:rPr>
      </w:pPr>
    </w:p>
    <w:p w14:paraId="09B261A0" w14:textId="77777777" w:rsidR="00A23247" w:rsidRDefault="00A23247" w:rsidP="00A23247">
      <w:pPr>
        <w:jc w:val="center"/>
        <w:rPr>
          <w:rFonts w:ascii="Times New Roman" w:hAnsi="Times New Roman" w:cs="Times New Roman"/>
          <w:b/>
          <w:bCs/>
        </w:rPr>
      </w:pPr>
    </w:p>
    <w:p w14:paraId="1B57F565" w14:textId="77777777" w:rsidR="00A23247" w:rsidRDefault="00A23247" w:rsidP="00A23247">
      <w:pPr>
        <w:jc w:val="center"/>
        <w:rPr>
          <w:rFonts w:ascii="Times New Roman" w:hAnsi="Times New Roman" w:cs="Times New Roman"/>
        </w:rPr>
      </w:pPr>
      <w:r>
        <w:rPr>
          <w:rFonts w:ascii="Times New Roman" w:hAnsi="Times New Roman" w:cs="Times New Roman"/>
        </w:rPr>
        <w:t xml:space="preserve">Noah Colvard </w:t>
      </w:r>
    </w:p>
    <w:p w14:paraId="186DD4FF" w14:textId="77777777" w:rsidR="00A23247" w:rsidRPr="00CB4962" w:rsidRDefault="00A23247" w:rsidP="00A23247">
      <w:pPr>
        <w:jc w:val="center"/>
        <w:rPr>
          <w:rFonts w:ascii="Times New Roman" w:hAnsi="Times New Roman" w:cs="Times New Roman"/>
        </w:rPr>
      </w:pPr>
      <w:r w:rsidRPr="00CB4962">
        <w:rPr>
          <w:rFonts w:ascii="Times New Roman" w:hAnsi="Times New Roman" w:cs="Times New Roman"/>
        </w:rPr>
        <w:t>RLGN490: Research and Scholarly Capstone</w:t>
      </w:r>
    </w:p>
    <w:p w14:paraId="4891020B" w14:textId="1EDF097F" w:rsidR="00A23247" w:rsidRDefault="005D42FE" w:rsidP="00A23247">
      <w:pPr>
        <w:jc w:val="center"/>
        <w:rPr>
          <w:rFonts w:ascii="Times New Roman" w:hAnsi="Times New Roman" w:cs="Times New Roman"/>
        </w:rPr>
      </w:pPr>
      <w:r>
        <w:rPr>
          <w:rFonts w:ascii="Times New Roman" w:hAnsi="Times New Roman" w:cs="Times New Roman"/>
        </w:rPr>
        <w:t>May</w:t>
      </w:r>
      <w:r w:rsidR="00A23247">
        <w:rPr>
          <w:rFonts w:ascii="Times New Roman" w:hAnsi="Times New Roman" w:cs="Times New Roman"/>
        </w:rPr>
        <w:t xml:space="preserve"> </w:t>
      </w:r>
      <w:r w:rsidR="007F5A82">
        <w:rPr>
          <w:rFonts w:ascii="Times New Roman" w:hAnsi="Times New Roman" w:cs="Times New Roman"/>
        </w:rPr>
        <w:t>3</w:t>
      </w:r>
      <w:r w:rsidR="00A23247">
        <w:rPr>
          <w:rFonts w:ascii="Times New Roman" w:hAnsi="Times New Roman" w:cs="Times New Roman"/>
        </w:rPr>
        <w:t>, 2025</w:t>
      </w:r>
    </w:p>
    <w:p w14:paraId="7E083DCE" w14:textId="77777777" w:rsidR="00A23247" w:rsidRDefault="00A23247" w:rsidP="00A23247">
      <w:pPr>
        <w:jc w:val="center"/>
        <w:rPr>
          <w:rFonts w:ascii="Times New Roman" w:hAnsi="Times New Roman" w:cs="Times New Roman"/>
        </w:rPr>
      </w:pPr>
    </w:p>
    <w:p w14:paraId="703971FD" w14:textId="77777777" w:rsidR="00F41CE5" w:rsidRDefault="00F41CE5" w:rsidP="008A078D">
      <w:pPr>
        <w:pStyle w:val="Heading1"/>
        <w:jc w:val="center"/>
        <w:rPr>
          <w:rFonts w:ascii="Times New Roman" w:hAnsi="Times New Roman" w:cs="Times New Roman"/>
          <w:b/>
          <w:bCs/>
          <w:sz w:val="24"/>
          <w:szCs w:val="24"/>
        </w:rPr>
      </w:pPr>
    </w:p>
    <w:p w14:paraId="2675BA12" w14:textId="77777777" w:rsidR="00A23247" w:rsidRDefault="00A23247" w:rsidP="00A23247"/>
    <w:p w14:paraId="1ACC60B9" w14:textId="77777777" w:rsidR="00D76F9D" w:rsidRDefault="00D76F9D" w:rsidP="00A23247"/>
    <w:p w14:paraId="055A2D6B" w14:textId="572761B5" w:rsidR="008535B8" w:rsidRDefault="008535B8" w:rsidP="00ED2359">
      <w:pPr>
        <w:spacing w:line="480" w:lineRule="auto"/>
        <w:rPr>
          <w:rFonts w:ascii="Times New Roman" w:hAnsi="Times New Roman" w:cs="Times New Roman"/>
          <w:b/>
          <w:bCs/>
        </w:rPr>
      </w:pPr>
    </w:p>
    <w:p w14:paraId="3555533E" w14:textId="6CC05134" w:rsidR="00D565EA" w:rsidRDefault="008535B8" w:rsidP="002C5651">
      <w:pPr>
        <w:spacing w:line="480" w:lineRule="auto"/>
        <w:ind w:firstLine="720"/>
        <w:rPr>
          <w:rFonts w:ascii="Times New Roman" w:hAnsi="Times New Roman" w:cs="Times New Roman"/>
        </w:rPr>
      </w:pPr>
      <w:r w:rsidRPr="008535B8">
        <w:rPr>
          <w:rFonts w:ascii="Times New Roman" w:hAnsi="Times New Roman" w:cs="Times New Roman"/>
        </w:rPr>
        <w:lastRenderedPageBreak/>
        <w:t xml:space="preserve">“Did my child go to heaven?” That is a question many people, both Christian and non-Christian, have asked about the eternal destination of their dearly departed child. It is a theological question debated heavily among Christians. Debates have arisen over this topic, including whether a child’s soul goes after death, contention over whether preborn babies have souls, the age of accountability, what to tell a grieving parent about the child’s destiny, or arguments over whether a loving God would send children to hell. This matter is further complicated by the Bible containing many passages that seem to support both sides of the argument when taken out of their proper context. When considering this question, the nature of humanity, the origin of life, and </w:t>
      </w:r>
      <w:r w:rsidR="0043106F">
        <w:rPr>
          <w:rFonts w:ascii="Times New Roman" w:hAnsi="Times New Roman" w:cs="Times New Roman"/>
        </w:rPr>
        <w:t xml:space="preserve">the concept of </w:t>
      </w:r>
      <w:r w:rsidR="00444F0F">
        <w:rPr>
          <w:rFonts w:ascii="Times New Roman" w:hAnsi="Times New Roman" w:cs="Times New Roman"/>
        </w:rPr>
        <w:t>salvation</w:t>
      </w:r>
      <w:r w:rsidRPr="008535B8">
        <w:rPr>
          <w:rFonts w:ascii="Times New Roman" w:hAnsi="Times New Roman" w:cs="Times New Roman"/>
        </w:rPr>
        <w:t xml:space="preserve"> must be studied thoroughly to arrive at a genuine answer. The Bible contains numerous passages that, when put in the greater context of scripture, suggest children may go to heaven, even when not explicitly stated in some cases, such as in the story of David and Bathsheba and God's declaration of exile in the wilderness. Careful analysis of God’s Word on topics of God’s love, accountability, the moral nature of children, and ultimately what it says about their eternal destiny is needed to reach a well-informed answer. All of this, when learned</w:t>
      </w:r>
      <w:r w:rsidR="00D115EE">
        <w:rPr>
          <w:rFonts w:ascii="Times New Roman" w:hAnsi="Times New Roman" w:cs="Times New Roman"/>
        </w:rPr>
        <w:t>,</w:t>
      </w:r>
      <w:r w:rsidRPr="008535B8">
        <w:rPr>
          <w:rFonts w:ascii="Times New Roman" w:hAnsi="Times New Roman" w:cs="Times New Roman"/>
        </w:rPr>
        <w:t xml:space="preserve"> will help comfort grieving parents and teach them of God’s salvation and hope for the future. The Bible teaches that children and infants instantly enter heaven after death and are not condemned to hell upon death.</w:t>
      </w:r>
    </w:p>
    <w:p w14:paraId="2D0A9225" w14:textId="546AB1FE" w:rsidR="002E3C1D" w:rsidRDefault="000D5264" w:rsidP="00F26DDE">
      <w:pPr>
        <w:pStyle w:val="Heading1"/>
        <w:jc w:val="center"/>
        <w:rPr>
          <w:rFonts w:ascii="Times New Roman" w:hAnsi="Times New Roman" w:cs="Times New Roman"/>
          <w:b/>
          <w:bCs/>
          <w:color w:val="0D0D0D" w:themeColor="text1" w:themeTint="F2"/>
          <w:sz w:val="24"/>
          <w:szCs w:val="24"/>
        </w:rPr>
      </w:pPr>
      <w:r w:rsidRPr="00E74B67">
        <w:rPr>
          <w:rFonts w:ascii="Times New Roman" w:hAnsi="Times New Roman" w:cs="Times New Roman"/>
          <w:b/>
          <w:bCs/>
          <w:color w:val="0D0D0D" w:themeColor="text1" w:themeTint="F2"/>
          <w:sz w:val="24"/>
          <w:szCs w:val="24"/>
        </w:rPr>
        <w:t xml:space="preserve">God </w:t>
      </w:r>
      <w:r w:rsidR="00DE367E">
        <w:rPr>
          <w:rFonts w:ascii="Times New Roman" w:hAnsi="Times New Roman" w:cs="Times New Roman"/>
          <w:b/>
          <w:bCs/>
          <w:color w:val="0D0D0D" w:themeColor="text1" w:themeTint="F2"/>
          <w:sz w:val="24"/>
          <w:szCs w:val="24"/>
        </w:rPr>
        <w:t>L</w:t>
      </w:r>
      <w:r w:rsidRPr="00E74B67">
        <w:rPr>
          <w:rFonts w:ascii="Times New Roman" w:hAnsi="Times New Roman" w:cs="Times New Roman"/>
          <w:b/>
          <w:bCs/>
          <w:color w:val="0D0D0D" w:themeColor="text1" w:themeTint="F2"/>
          <w:sz w:val="24"/>
          <w:szCs w:val="24"/>
        </w:rPr>
        <w:t xml:space="preserve">oves </w:t>
      </w:r>
      <w:r w:rsidR="00DE367E">
        <w:rPr>
          <w:rFonts w:ascii="Times New Roman" w:hAnsi="Times New Roman" w:cs="Times New Roman"/>
          <w:b/>
          <w:bCs/>
          <w:color w:val="0D0D0D" w:themeColor="text1" w:themeTint="F2"/>
          <w:sz w:val="24"/>
          <w:szCs w:val="24"/>
        </w:rPr>
        <w:t>H</w:t>
      </w:r>
      <w:r w:rsidRPr="00E74B67">
        <w:rPr>
          <w:rFonts w:ascii="Times New Roman" w:hAnsi="Times New Roman" w:cs="Times New Roman"/>
          <w:b/>
          <w:bCs/>
          <w:color w:val="0D0D0D" w:themeColor="text1" w:themeTint="F2"/>
          <w:sz w:val="24"/>
          <w:szCs w:val="24"/>
        </w:rPr>
        <w:t xml:space="preserve">is </w:t>
      </w:r>
      <w:r w:rsidR="00F5677A">
        <w:rPr>
          <w:rFonts w:ascii="Times New Roman" w:hAnsi="Times New Roman" w:cs="Times New Roman"/>
          <w:b/>
          <w:bCs/>
          <w:color w:val="0D0D0D" w:themeColor="text1" w:themeTint="F2"/>
          <w:sz w:val="24"/>
          <w:szCs w:val="24"/>
        </w:rPr>
        <w:t>C</w:t>
      </w:r>
      <w:r w:rsidRPr="00E74B67">
        <w:rPr>
          <w:rFonts w:ascii="Times New Roman" w:hAnsi="Times New Roman" w:cs="Times New Roman"/>
          <w:b/>
          <w:bCs/>
          <w:color w:val="0D0D0D" w:themeColor="text1" w:themeTint="F2"/>
          <w:sz w:val="24"/>
          <w:szCs w:val="24"/>
        </w:rPr>
        <w:t>hildren</w:t>
      </w:r>
    </w:p>
    <w:p w14:paraId="25C1EBB5" w14:textId="5E2AC707" w:rsidR="00E74B67" w:rsidRPr="00304204" w:rsidRDefault="008D1DEE" w:rsidP="00CA2AF9">
      <w:pPr>
        <w:jc w:val="center"/>
        <w:rPr>
          <w:rFonts w:ascii="Times New Roman" w:hAnsi="Times New Roman" w:cs="Times New Roman"/>
        </w:rPr>
      </w:pPr>
      <w:r w:rsidRPr="00304204">
        <w:rPr>
          <w:rFonts w:ascii="Times New Roman" w:hAnsi="Times New Roman" w:cs="Times New Roman"/>
        </w:rPr>
        <w:t>Overview</w:t>
      </w:r>
    </w:p>
    <w:p w14:paraId="0FB7C274" w14:textId="4B33306D" w:rsidR="009E56EA" w:rsidRPr="00F93D1D" w:rsidRDefault="00F93D1D" w:rsidP="00A23247">
      <w:pPr>
        <w:spacing w:line="480" w:lineRule="auto"/>
        <w:ind w:firstLine="720"/>
        <w:rPr>
          <w:rFonts w:ascii="Times New Roman" w:hAnsi="Times New Roman" w:cs="Times New Roman"/>
        </w:rPr>
      </w:pPr>
      <w:r>
        <w:rPr>
          <w:rFonts w:ascii="Times New Roman" w:hAnsi="Times New Roman" w:cs="Times New Roman"/>
        </w:rPr>
        <w:t xml:space="preserve">When it comes to God and </w:t>
      </w:r>
      <w:r w:rsidR="00766D67">
        <w:rPr>
          <w:rFonts w:ascii="Times New Roman" w:hAnsi="Times New Roman" w:cs="Times New Roman"/>
        </w:rPr>
        <w:t>children,</w:t>
      </w:r>
      <w:r>
        <w:rPr>
          <w:rFonts w:ascii="Times New Roman" w:hAnsi="Times New Roman" w:cs="Times New Roman"/>
        </w:rPr>
        <w:t xml:space="preserve"> it is </w:t>
      </w:r>
      <w:r w:rsidR="00766D67">
        <w:rPr>
          <w:rFonts w:ascii="Times New Roman" w:hAnsi="Times New Roman" w:cs="Times New Roman"/>
        </w:rPr>
        <w:t>important</w:t>
      </w:r>
      <w:r>
        <w:rPr>
          <w:rFonts w:ascii="Times New Roman" w:hAnsi="Times New Roman" w:cs="Times New Roman"/>
        </w:rPr>
        <w:t xml:space="preserve"> to </w:t>
      </w:r>
      <w:r w:rsidR="00766D67">
        <w:rPr>
          <w:rFonts w:ascii="Times New Roman" w:hAnsi="Times New Roman" w:cs="Times New Roman"/>
        </w:rPr>
        <w:t>understand</w:t>
      </w:r>
      <w:r>
        <w:rPr>
          <w:rFonts w:ascii="Times New Roman" w:hAnsi="Times New Roman" w:cs="Times New Roman"/>
        </w:rPr>
        <w:t xml:space="preserve"> how God views them</w:t>
      </w:r>
      <w:r w:rsidR="0051242D">
        <w:rPr>
          <w:rFonts w:ascii="Times New Roman" w:hAnsi="Times New Roman" w:cs="Times New Roman"/>
        </w:rPr>
        <w:t xml:space="preserve"> to understand what he would allow their fate to be</w:t>
      </w:r>
      <w:r w:rsidR="00766D67">
        <w:rPr>
          <w:rFonts w:ascii="Times New Roman" w:hAnsi="Times New Roman" w:cs="Times New Roman"/>
        </w:rPr>
        <w:t xml:space="preserve">. </w:t>
      </w:r>
      <w:r w:rsidR="004F4337">
        <w:rPr>
          <w:rFonts w:ascii="Times New Roman" w:hAnsi="Times New Roman" w:cs="Times New Roman"/>
        </w:rPr>
        <w:t xml:space="preserve">This </w:t>
      </w:r>
      <w:r w:rsidR="00092AB5">
        <w:rPr>
          <w:rFonts w:ascii="Times New Roman" w:hAnsi="Times New Roman" w:cs="Times New Roman"/>
        </w:rPr>
        <w:t xml:space="preserve">section </w:t>
      </w:r>
      <w:r w:rsidR="004F4337">
        <w:rPr>
          <w:rFonts w:ascii="Times New Roman" w:hAnsi="Times New Roman" w:cs="Times New Roman"/>
        </w:rPr>
        <w:t xml:space="preserve">will start </w:t>
      </w:r>
      <w:r w:rsidR="00092AB5">
        <w:rPr>
          <w:rFonts w:ascii="Times New Roman" w:hAnsi="Times New Roman" w:cs="Times New Roman"/>
        </w:rPr>
        <w:t xml:space="preserve">by explaining that God has loved all his children from the </w:t>
      </w:r>
      <w:r w:rsidR="00766D67">
        <w:rPr>
          <w:rFonts w:ascii="Times New Roman" w:hAnsi="Times New Roman" w:cs="Times New Roman"/>
        </w:rPr>
        <w:t>beginning</w:t>
      </w:r>
      <w:r w:rsidR="004F4337">
        <w:rPr>
          <w:rFonts w:ascii="Times New Roman" w:hAnsi="Times New Roman" w:cs="Times New Roman"/>
        </w:rPr>
        <w:t xml:space="preserve">.  It will be elaborated by stating that </w:t>
      </w:r>
      <w:r w:rsidR="003C4A60">
        <w:rPr>
          <w:rFonts w:ascii="Times New Roman" w:hAnsi="Times New Roman" w:cs="Times New Roman"/>
        </w:rPr>
        <w:t>e</w:t>
      </w:r>
      <w:r w:rsidR="00280DB8">
        <w:rPr>
          <w:rFonts w:ascii="Times New Roman" w:hAnsi="Times New Roman" w:cs="Times New Roman"/>
        </w:rPr>
        <w:t xml:space="preserve">ver since </w:t>
      </w:r>
      <w:r w:rsidR="004E152C">
        <w:rPr>
          <w:rFonts w:ascii="Times New Roman" w:hAnsi="Times New Roman" w:cs="Times New Roman"/>
        </w:rPr>
        <w:t xml:space="preserve">conception, </w:t>
      </w:r>
      <w:r w:rsidR="00280DB8">
        <w:rPr>
          <w:rFonts w:ascii="Times New Roman" w:hAnsi="Times New Roman" w:cs="Times New Roman"/>
        </w:rPr>
        <w:t>God has given</w:t>
      </w:r>
      <w:r w:rsidR="00F40891">
        <w:rPr>
          <w:rFonts w:ascii="Times New Roman" w:hAnsi="Times New Roman" w:cs="Times New Roman"/>
        </w:rPr>
        <w:t xml:space="preserve"> each of his </w:t>
      </w:r>
      <w:r w:rsidR="00280DB8">
        <w:rPr>
          <w:rFonts w:ascii="Times New Roman" w:hAnsi="Times New Roman" w:cs="Times New Roman"/>
        </w:rPr>
        <w:t>creations</w:t>
      </w:r>
      <w:r w:rsidR="00F40891">
        <w:rPr>
          <w:rFonts w:ascii="Times New Roman" w:hAnsi="Times New Roman" w:cs="Times New Roman"/>
        </w:rPr>
        <w:t xml:space="preserve"> made in his image </w:t>
      </w:r>
      <w:r w:rsidR="00280DB8">
        <w:rPr>
          <w:rFonts w:ascii="Times New Roman" w:hAnsi="Times New Roman" w:cs="Times New Roman"/>
        </w:rPr>
        <w:t xml:space="preserve">a soul and has cared for them </w:t>
      </w:r>
      <w:r w:rsidR="00280DB8">
        <w:rPr>
          <w:rFonts w:ascii="Times New Roman" w:hAnsi="Times New Roman" w:cs="Times New Roman"/>
        </w:rPr>
        <w:lastRenderedPageBreak/>
        <w:t xml:space="preserve">as his own. </w:t>
      </w:r>
      <w:r w:rsidR="005C1BF4">
        <w:rPr>
          <w:rFonts w:ascii="Times New Roman" w:hAnsi="Times New Roman" w:cs="Times New Roman"/>
        </w:rPr>
        <w:t xml:space="preserve"> The truth will be outlined that </w:t>
      </w:r>
      <w:r w:rsidR="007279AF">
        <w:rPr>
          <w:rFonts w:ascii="Times New Roman" w:hAnsi="Times New Roman" w:cs="Times New Roman"/>
        </w:rPr>
        <w:t>God</w:t>
      </w:r>
      <w:r w:rsidR="00280DB8">
        <w:rPr>
          <w:rFonts w:ascii="Times New Roman" w:hAnsi="Times New Roman" w:cs="Times New Roman"/>
        </w:rPr>
        <w:t xml:space="preserve"> </w:t>
      </w:r>
      <w:r w:rsidR="005C1BF4">
        <w:rPr>
          <w:rFonts w:ascii="Times New Roman" w:hAnsi="Times New Roman" w:cs="Times New Roman"/>
        </w:rPr>
        <w:t>claims</w:t>
      </w:r>
      <w:r w:rsidR="00280DB8">
        <w:rPr>
          <w:rFonts w:ascii="Times New Roman" w:hAnsi="Times New Roman" w:cs="Times New Roman"/>
        </w:rPr>
        <w:t xml:space="preserve"> them and values them as his children. </w:t>
      </w:r>
      <w:r w:rsidR="00BF55E0">
        <w:rPr>
          <w:rFonts w:ascii="Times New Roman" w:hAnsi="Times New Roman" w:cs="Times New Roman"/>
        </w:rPr>
        <w:t>Th</w:t>
      </w:r>
      <w:r w:rsidR="003C4A60">
        <w:rPr>
          <w:rFonts w:ascii="Times New Roman" w:hAnsi="Times New Roman" w:cs="Times New Roman"/>
        </w:rPr>
        <w:t>is sec</w:t>
      </w:r>
      <w:r w:rsidR="0008645D">
        <w:rPr>
          <w:rFonts w:ascii="Times New Roman" w:hAnsi="Times New Roman" w:cs="Times New Roman"/>
        </w:rPr>
        <w:t xml:space="preserve">tion will also explain that </w:t>
      </w:r>
      <w:r w:rsidR="008812D5">
        <w:rPr>
          <w:rFonts w:ascii="Times New Roman" w:hAnsi="Times New Roman" w:cs="Times New Roman"/>
        </w:rPr>
        <w:t>c</w:t>
      </w:r>
      <w:r w:rsidR="00BF55E0">
        <w:rPr>
          <w:rFonts w:ascii="Times New Roman" w:hAnsi="Times New Roman" w:cs="Times New Roman"/>
        </w:rPr>
        <w:t xml:space="preserve">hildren are </w:t>
      </w:r>
      <w:r w:rsidR="00280DB8">
        <w:rPr>
          <w:rFonts w:ascii="Times New Roman" w:hAnsi="Times New Roman" w:cs="Times New Roman"/>
        </w:rPr>
        <w:t>view</w:t>
      </w:r>
      <w:r w:rsidR="00BF55E0">
        <w:rPr>
          <w:rFonts w:ascii="Times New Roman" w:hAnsi="Times New Roman" w:cs="Times New Roman"/>
        </w:rPr>
        <w:t xml:space="preserve">ed </w:t>
      </w:r>
      <w:r w:rsidR="00280DB8">
        <w:rPr>
          <w:rFonts w:ascii="Times New Roman" w:hAnsi="Times New Roman" w:cs="Times New Roman"/>
        </w:rPr>
        <w:t>as innocent</w:t>
      </w:r>
      <w:r w:rsidR="00BF55E0">
        <w:rPr>
          <w:rFonts w:ascii="Times New Roman" w:hAnsi="Times New Roman" w:cs="Times New Roman"/>
        </w:rPr>
        <w:t xml:space="preserve"> in God’s eyes, </w:t>
      </w:r>
      <w:r w:rsidR="00280DB8">
        <w:rPr>
          <w:rFonts w:ascii="Times New Roman" w:hAnsi="Times New Roman" w:cs="Times New Roman"/>
        </w:rPr>
        <w:t>and</w:t>
      </w:r>
      <w:r w:rsidR="00BF55E0">
        <w:rPr>
          <w:rFonts w:ascii="Times New Roman" w:hAnsi="Times New Roman" w:cs="Times New Roman"/>
        </w:rPr>
        <w:t xml:space="preserve"> </w:t>
      </w:r>
      <w:r w:rsidR="00732EB6">
        <w:rPr>
          <w:rFonts w:ascii="Times New Roman" w:hAnsi="Times New Roman" w:cs="Times New Roman"/>
        </w:rPr>
        <w:t>h</w:t>
      </w:r>
      <w:r w:rsidR="00BF55E0">
        <w:rPr>
          <w:rFonts w:ascii="Times New Roman" w:hAnsi="Times New Roman" w:cs="Times New Roman"/>
        </w:rPr>
        <w:t xml:space="preserve">e </w:t>
      </w:r>
      <w:r w:rsidR="00280DB8">
        <w:rPr>
          <w:rFonts w:ascii="Times New Roman" w:hAnsi="Times New Roman" w:cs="Times New Roman"/>
        </w:rPr>
        <w:t xml:space="preserve">condemns anyone </w:t>
      </w:r>
      <w:r w:rsidR="007279AF">
        <w:rPr>
          <w:rFonts w:ascii="Times New Roman" w:hAnsi="Times New Roman" w:cs="Times New Roman"/>
        </w:rPr>
        <w:t>who</w:t>
      </w:r>
      <w:r w:rsidR="00280DB8">
        <w:rPr>
          <w:rFonts w:ascii="Times New Roman" w:hAnsi="Times New Roman" w:cs="Times New Roman"/>
        </w:rPr>
        <w:t xml:space="preserve"> would harm his beloved </w:t>
      </w:r>
      <w:r w:rsidR="007279AF">
        <w:rPr>
          <w:rFonts w:ascii="Times New Roman" w:hAnsi="Times New Roman" w:cs="Times New Roman"/>
        </w:rPr>
        <w:t>children</w:t>
      </w:r>
      <w:r w:rsidR="00280DB8">
        <w:rPr>
          <w:rFonts w:ascii="Times New Roman" w:hAnsi="Times New Roman" w:cs="Times New Roman"/>
        </w:rPr>
        <w:t>.</w:t>
      </w:r>
      <w:r w:rsidR="0008645D">
        <w:rPr>
          <w:rFonts w:ascii="Times New Roman" w:hAnsi="Times New Roman" w:cs="Times New Roman"/>
        </w:rPr>
        <w:t xml:space="preserve"> Overall, this section will convey </w:t>
      </w:r>
      <w:r w:rsidR="00111499">
        <w:rPr>
          <w:rFonts w:ascii="Times New Roman" w:hAnsi="Times New Roman" w:cs="Times New Roman"/>
        </w:rPr>
        <w:t>that God’s</w:t>
      </w:r>
      <w:r w:rsidR="004E152C">
        <w:rPr>
          <w:rFonts w:ascii="Times New Roman" w:hAnsi="Times New Roman" w:cs="Times New Roman"/>
        </w:rPr>
        <w:t xml:space="preserve"> children are loved deeply by him</w:t>
      </w:r>
      <w:r w:rsidR="00EA2104">
        <w:rPr>
          <w:rFonts w:ascii="Times New Roman" w:hAnsi="Times New Roman" w:cs="Times New Roman"/>
        </w:rPr>
        <w:t xml:space="preserve"> </w:t>
      </w:r>
      <w:r w:rsidR="0051242D">
        <w:rPr>
          <w:rFonts w:ascii="Times New Roman" w:hAnsi="Times New Roman" w:cs="Times New Roman"/>
        </w:rPr>
        <w:t xml:space="preserve">and will not </w:t>
      </w:r>
      <w:r w:rsidR="00BF55E0">
        <w:rPr>
          <w:rFonts w:ascii="Times New Roman" w:hAnsi="Times New Roman" w:cs="Times New Roman"/>
        </w:rPr>
        <w:t xml:space="preserve">be </w:t>
      </w:r>
      <w:r w:rsidR="0051242D">
        <w:rPr>
          <w:rFonts w:ascii="Times New Roman" w:hAnsi="Times New Roman" w:cs="Times New Roman"/>
        </w:rPr>
        <w:t>abandon</w:t>
      </w:r>
      <w:r w:rsidR="00BF55E0">
        <w:rPr>
          <w:rFonts w:ascii="Times New Roman" w:hAnsi="Times New Roman" w:cs="Times New Roman"/>
        </w:rPr>
        <w:t>ed</w:t>
      </w:r>
      <w:r w:rsidR="0051242D">
        <w:rPr>
          <w:rFonts w:ascii="Times New Roman" w:hAnsi="Times New Roman" w:cs="Times New Roman"/>
        </w:rPr>
        <w:t xml:space="preserve"> </w:t>
      </w:r>
      <w:r w:rsidR="00BF55E0">
        <w:rPr>
          <w:rFonts w:ascii="Times New Roman" w:hAnsi="Times New Roman" w:cs="Times New Roman"/>
        </w:rPr>
        <w:t xml:space="preserve">by </w:t>
      </w:r>
      <w:r w:rsidR="0008645D">
        <w:rPr>
          <w:rFonts w:ascii="Times New Roman" w:hAnsi="Times New Roman" w:cs="Times New Roman"/>
        </w:rPr>
        <w:t>h</w:t>
      </w:r>
      <w:r w:rsidR="00BF55E0">
        <w:rPr>
          <w:rFonts w:ascii="Times New Roman" w:hAnsi="Times New Roman" w:cs="Times New Roman"/>
        </w:rPr>
        <w:t xml:space="preserve">im </w:t>
      </w:r>
      <w:r w:rsidR="0051242D">
        <w:rPr>
          <w:rFonts w:ascii="Times New Roman" w:hAnsi="Times New Roman" w:cs="Times New Roman"/>
        </w:rPr>
        <w:t>to a terrible fate</w:t>
      </w:r>
      <w:r w:rsidR="004E152C">
        <w:rPr>
          <w:rFonts w:ascii="Times New Roman" w:hAnsi="Times New Roman" w:cs="Times New Roman"/>
        </w:rPr>
        <w:t>.</w:t>
      </w:r>
    </w:p>
    <w:p w14:paraId="11798FB7" w14:textId="77777777" w:rsidR="001A3CEE" w:rsidRDefault="001A3CEE" w:rsidP="000D5264"/>
    <w:p w14:paraId="62C9C113" w14:textId="01BEAB88" w:rsidR="000D5264" w:rsidRPr="00304204" w:rsidRDefault="009E56EA" w:rsidP="00304204">
      <w:pPr>
        <w:jc w:val="center"/>
        <w:rPr>
          <w:rFonts w:ascii="Times New Roman" w:hAnsi="Times New Roman" w:cs="Times New Roman"/>
        </w:rPr>
      </w:pPr>
      <w:r w:rsidRPr="00304204">
        <w:rPr>
          <w:rFonts w:ascii="Times New Roman" w:hAnsi="Times New Roman" w:cs="Times New Roman"/>
        </w:rPr>
        <w:t xml:space="preserve">God </w:t>
      </w:r>
      <w:r w:rsidR="00951283">
        <w:rPr>
          <w:rFonts w:ascii="Times New Roman" w:hAnsi="Times New Roman" w:cs="Times New Roman"/>
        </w:rPr>
        <w:t>H</w:t>
      </w:r>
      <w:r w:rsidRPr="00304204">
        <w:rPr>
          <w:rFonts w:ascii="Times New Roman" w:hAnsi="Times New Roman" w:cs="Times New Roman"/>
        </w:rPr>
        <w:t xml:space="preserve">as </w:t>
      </w:r>
      <w:r w:rsidR="00304204">
        <w:rPr>
          <w:rFonts w:ascii="Times New Roman" w:hAnsi="Times New Roman" w:cs="Times New Roman"/>
        </w:rPr>
        <w:t>G</w:t>
      </w:r>
      <w:r w:rsidRPr="00304204">
        <w:rPr>
          <w:rFonts w:ascii="Times New Roman" w:hAnsi="Times New Roman" w:cs="Times New Roman"/>
        </w:rPr>
        <w:t xml:space="preserve">iven a </w:t>
      </w:r>
      <w:r w:rsidR="00304204">
        <w:rPr>
          <w:rFonts w:ascii="Times New Roman" w:hAnsi="Times New Roman" w:cs="Times New Roman"/>
        </w:rPr>
        <w:t>P</w:t>
      </w:r>
      <w:r w:rsidRPr="00304204">
        <w:rPr>
          <w:rFonts w:ascii="Times New Roman" w:hAnsi="Times New Roman" w:cs="Times New Roman"/>
        </w:rPr>
        <w:t xml:space="preserve">erson a </w:t>
      </w:r>
      <w:r w:rsidR="00304204">
        <w:rPr>
          <w:rFonts w:ascii="Times New Roman" w:hAnsi="Times New Roman" w:cs="Times New Roman"/>
        </w:rPr>
        <w:t>S</w:t>
      </w:r>
      <w:r w:rsidRPr="00304204">
        <w:rPr>
          <w:rFonts w:ascii="Times New Roman" w:hAnsi="Times New Roman" w:cs="Times New Roman"/>
        </w:rPr>
        <w:t xml:space="preserve">oul </w:t>
      </w:r>
      <w:r w:rsidR="00951283">
        <w:rPr>
          <w:rFonts w:ascii="Times New Roman" w:hAnsi="Times New Roman" w:cs="Times New Roman"/>
        </w:rPr>
        <w:t>E</w:t>
      </w:r>
      <w:r w:rsidRPr="00304204">
        <w:rPr>
          <w:rFonts w:ascii="Times New Roman" w:hAnsi="Times New Roman" w:cs="Times New Roman"/>
        </w:rPr>
        <w:t xml:space="preserve">ven in the </w:t>
      </w:r>
      <w:r w:rsidR="00304204">
        <w:rPr>
          <w:rFonts w:ascii="Times New Roman" w:hAnsi="Times New Roman" w:cs="Times New Roman"/>
        </w:rPr>
        <w:t>W</w:t>
      </w:r>
      <w:r w:rsidRPr="00304204">
        <w:rPr>
          <w:rFonts w:ascii="Times New Roman" w:hAnsi="Times New Roman" w:cs="Times New Roman"/>
        </w:rPr>
        <w:t>omb</w:t>
      </w:r>
    </w:p>
    <w:p w14:paraId="6FD80659" w14:textId="77777777" w:rsidR="009E56EA" w:rsidRDefault="009E56EA" w:rsidP="009E56EA"/>
    <w:p w14:paraId="07B4B47F" w14:textId="47B63310" w:rsidR="003358F2" w:rsidRDefault="00FF3482" w:rsidP="0075707F">
      <w:pPr>
        <w:spacing w:line="480" w:lineRule="auto"/>
        <w:ind w:firstLine="720"/>
        <w:rPr>
          <w:rFonts w:ascii="Times New Roman" w:hAnsi="Times New Roman" w:cs="Times New Roman"/>
        </w:rPr>
      </w:pPr>
      <w:r w:rsidRPr="00FF3482">
        <w:rPr>
          <w:rFonts w:ascii="Times New Roman" w:hAnsi="Times New Roman" w:cs="Times New Roman"/>
        </w:rPr>
        <w:t xml:space="preserve">God views his children as </w:t>
      </w:r>
      <w:r w:rsidR="002F4548">
        <w:rPr>
          <w:rFonts w:ascii="Times New Roman" w:hAnsi="Times New Roman" w:cs="Times New Roman"/>
        </w:rPr>
        <w:t>living</w:t>
      </w:r>
      <w:r w:rsidRPr="00FF3482">
        <w:rPr>
          <w:rFonts w:ascii="Times New Roman" w:hAnsi="Times New Roman" w:cs="Times New Roman"/>
        </w:rPr>
        <w:t xml:space="preserve"> beings with souls </w:t>
      </w:r>
      <w:r w:rsidR="002F4548">
        <w:rPr>
          <w:rFonts w:ascii="Times New Roman" w:hAnsi="Times New Roman" w:cs="Times New Roman"/>
        </w:rPr>
        <w:t xml:space="preserve">that he has constructed. </w:t>
      </w:r>
      <w:r w:rsidR="00F9239F">
        <w:rPr>
          <w:rFonts w:ascii="Times New Roman" w:hAnsi="Times New Roman" w:cs="Times New Roman"/>
        </w:rPr>
        <w:t xml:space="preserve">People </w:t>
      </w:r>
      <w:r w:rsidR="002F4548">
        <w:rPr>
          <w:rFonts w:ascii="Times New Roman" w:hAnsi="Times New Roman" w:cs="Times New Roman"/>
        </w:rPr>
        <w:t xml:space="preserve">to this day argue </w:t>
      </w:r>
      <w:r w:rsidR="00F9239F">
        <w:rPr>
          <w:rFonts w:ascii="Times New Roman" w:hAnsi="Times New Roman" w:cs="Times New Roman"/>
        </w:rPr>
        <w:t>strongly about at</w:t>
      </w:r>
      <w:r w:rsidR="00E0365B">
        <w:rPr>
          <w:rFonts w:ascii="Times New Roman" w:hAnsi="Times New Roman" w:cs="Times New Roman"/>
        </w:rPr>
        <w:t xml:space="preserve"> what</w:t>
      </w:r>
      <w:r w:rsidR="00F9239F">
        <w:rPr>
          <w:rFonts w:ascii="Times New Roman" w:hAnsi="Times New Roman" w:cs="Times New Roman"/>
        </w:rPr>
        <w:t xml:space="preserve"> point during development a </w:t>
      </w:r>
      <w:r w:rsidR="00FF2229">
        <w:rPr>
          <w:rFonts w:ascii="Times New Roman" w:hAnsi="Times New Roman" w:cs="Times New Roman"/>
        </w:rPr>
        <w:t>person</w:t>
      </w:r>
      <w:r w:rsidR="00257D73">
        <w:rPr>
          <w:rFonts w:ascii="Times New Roman" w:hAnsi="Times New Roman" w:cs="Times New Roman"/>
        </w:rPr>
        <w:t xml:space="preserve"> </w:t>
      </w:r>
      <w:r w:rsidR="00FF2229">
        <w:rPr>
          <w:rFonts w:ascii="Times New Roman" w:hAnsi="Times New Roman" w:cs="Times New Roman"/>
        </w:rPr>
        <w:t xml:space="preserve">is </w:t>
      </w:r>
      <w:r w:rsidR="00F9239F">
        <w:rPr>
          <w:rFonts w:ascii="Times New Roman" w:hAnsi="Times New Roman" w:cs="Times New Roman"/>
        </w:rPr>
        <w:t>alive in the womb.</w:t>
      </w:r>
      <w:r w:rsidR="00B5106A">
        <w:rPr>
          <w:rFonts w:ascii="Times New Roman" w:hAnsi="Times New Roman" w:cs="Times New Roman"/>
        </w:rPr>
        <w:t xml:space="preserve"> </w:t>
      </w:r>
      <w:r w:rsidR="000B6D64">
        <w:rPr>
          <w:rFonts w:ascii="Times New Roman" w:hAnsi="Times New Roman" w:cs="Times New Roman"/>
        </w:rPr>
        <w:t>If looked at from God’s point of view</w:t>
      </w:r>
      <w:r w:rsidR="007C3F95">
        <w:rPr>
          <w:rFonts w:ascii="Times New Roman" w:hAnsi="Times New Roman" w:cs="Times New Roman"/>
        </w:rPr>
        <w:t>,</w:t>
      </w:r>
      <w:r w:rsidR="000B6D64">
        <w:rPr>
          <w:rFonts w:ascii="Times New Roman" w:hAnsi="Times New Roman" w:cs="Times New Roman"/>
        </w:rPr>
        <w:t xml:space="preserve"> however, life is significant in the very first 3 months of conception</w:t>
      </w:r>
      <w:r w:rsidR="00E842F0">
        <w:rPr>
          <w:rFonts w:ascii="Times New Roman" w:hAnsi="Times New Roman" w:cs="Times New Roman"/>
        </w:rPr>
        <w:t>.</w:t>
      </w:r>
      <w:r w:rsidR="00A1119C">
        <w:rPr>
          <w:rStyle w:val="FootnoteReference"/>
          <w:rFonts w:ascii="Times New Roman" w:hAnsi="Times New Roman" w:cs="Times New Roman"/>
        </w:rPr>
        <w:footnoteReference w:customMarkFollows="1" w:id="1"/>
        <w:t>1</w:t>
      </w:r>
      <w:r w:rsidR="008A1E3E">
        <w:rPr>
          <w:rStyle w:val="FootnoteReference"/>
          <w:rFonts w:ascii="Times New Roman" w:hAnsi="Times New Roman" w:cs="Times New Roman"/>
        </w:rPr>
        <w:t xml:space="preserve"> </w:t>
      </w:r>
      <w:r w:rsidR="008A1E3E">
        <w:rPr>
          <w:rFonts w:ascii="Times New Roman" w:hAnsi="Times New Roman" w:cs="Times New Roman"/>
        </w:rPr>
        <w:t xml:space="preserve">This view </w:t>
      </w:r>
      <w:r w:rsidR="007C3F95">
        <w:rPr>
          <w:rFonts w:ascii="Times New Roman" w:hAnsi="Times New Roman" w:cs="Times New Roman"/>
        </w:rPr>
        <w:t>is shown</w:t>
      </w:r>
      <w:r w:rsidR="008A1E3E">
        <w:rPr>
          <w:rFonts w:ascii="Times New Roman" w:hAnsi="Times New Roman" w:cs="Times New Roman"/>
        </w:rPr>
        <w:t xml:space="preserve"> in Psalms 139:</w:t>
      </w:r>
      <w:r w:rsidR="004D0B05">
        <w:rPr>
          <w:rFonts w:ascii="Times New Roman" w:hAnsi="Times New Roman" w:cs="Times New Roman"/>
        </w:rPr>
        <w:t>13</w:t>
      </w:r>
      <w:r w:rsidR="00E2059C">
        <w:rPr>
          <w:rFonts w:ascii="Times New Roman" w:hAnsi="Times New Roman" w:cs="Times New Roman"/>
        </w:rPr>
        <w:t>,</w:t>
      </w:r>
      <w:r w:rsidR="004D0B05">
        <w:rPr>
          <w:rFonts w:ascii="Times New Roman" w:hAnsi="Times New Roman" w:cs="Times New Roman"/>
        </w:rPr>
        <w:t xml:space="preserve"> </w:t>
      </w:r>
      <w:r w:rsidR="007C3F95">
        <w:rPr>
          <w:rFonts w:ascii="Times New Roman" w:hAnsi="Times New Roman" w:cs="Times New Roman"/>
        </w:rPr>
        <w:t>which</w:t>
      </w:r>
      <w:r w:rsidR="004D0B05">
        <w:rPr>
          <w:rFonts w:ascii="Times New Roman" w:hAnsi="Times New Roman" w:cs="Times New Roman"/>
        </w:rPr>
        <w:t xml:space="preserve"> teaches that God created </w:t>
      </w:r>
      <w:r w:rsidR="0086592E">
        <w:rPr>
          <w:rFonts w:ascii="Times New Roman" w:hAnsi="Times New Roman" w:cs="Times New Roman"/>
        </w:rPr>
        <w:t>humans</w:t>
      </w:r>
      <w:r w:rsidR="004D0B05">
        <w:rPr>
          <w:rFonts w:ascii="Times New Roman" w:hAnsi="Times New Roman" w:cs="Times New Roman"/>
        </w:rPr>
        <w:t xml:space="preserve"> as a person in the womb</w:t>
      </w:r>
      <w:r w:rsidR="00B808A7">
        <w:rPr>
          <w:rFonts w:ascii="Times New Roman" w:hAnsi="Times New Roman" w:cs="Times New Roman"/>
        </w:rPr>
        <w:t xml:space="preserve"> and cares for </w:t>
      </w:r>
      <w:r w:rsidR="0086592E">
        <w:rPr>
          <w:rFonts w:ascii="Times New Roman" w:hAnsi="Times New Roman" w:cs="Times New Roman"/>
        </w:rPr>
        <w:t>them</w:t>
      </w:r>
      <w:r w:rsidR="007C3F95">
        <w:rPr>
          <w:rFonts w:ascii="Times New Roman" w:hAnsi="Times New Roman" w:cs="Times New Roman"/>
        </w:rPr>
        <w:t>.</w:t>
      </w:r>
      <w:r w:rsidR="00E2059C">
        <w:rPr>
          <w:rFonts w:ascii="Times New Roman" w:hAnsi="Times New Roman" w:cs="Times New Roman"/>
        </w:rPr>
        <w:t xml:space="preserve"> The idea of God viewing the </w:t>
      </w:r>
      <w:r w:rsidR="003330A7">
        <w:rPr>
          <w:rFonts w:ascii="Times New Roman" w:hAnsi="Times New Roman" w:cs="Times New Roman"/>
        </w:rPr>
        <w:t>preborn</w:t>
      </w:r>
      <w:r w:rsidR="00E2059C">
        <w:rPr>
          <w:rFonts w:ascii="Times New Roman" w:hAnsi="Times New Roman" w:cs="Times New Roman"/>
        </w:rPr>
        <w:t xml:space="preserve"> person as alive is shown </w:t>
      </w:r>
      <w:r w:rsidR="004818CF">
        <w:rPr>
          <w:rFonts w:ascii="Times New Roman" w:hAnsi="Times New Roman" w:cs="Times New Roman"/>
        </w:rPr>
        <w:t>further</w:t>
      </w:r>
      <w:r w:rsidR="00E2059C">
        <w:rPr>
          <w:rFonts w:ascii="Times New Roman" w:hAnsi="Times New Roman" w:cs="Times New Roman"/>
        </w:rPr>
        <w:t xml:space="preserve"> when Mary </w:t>
      </w:r>
      <w:r w:rsidR="005B169C">
        <w:rPr>
          <w:rFonts w:ascii="Times New Roman" w:hAnsi="Times New Roman" w:cs="Times New Roman"/>
        </w:rPr>
        <w:t xml:space="preserve">visits Elizabeth </w:t>
      </w:r>
      <w:r w:rsidR="00221552">
        <w:rPr>
          <w:rFonts w:ascii="Times New Roman" w:hAnsi="Times New Roman" w:cs="Times New Roman"/>
        </w:rPr>
        <w:t xml:space="preserve">and the latter refers to the preborn Jesus as currently blessed. </w:t>
      </w:r>
      <w:r w:rsidR="00BA67CE">
        <w:rPr>
          <w:rFonts w:ascii="Times New Roman" w:hAnsi="Times New Roman" w:cs="Times New Roman"/>
        </w:rPr>
        <w:t>(Luke 1:</w:t>
      </w:r>
      <w:r w:rsidR="00B80E5D">
        <w:rPr>
          <w:rFonts w:ascii="Times New Roman" w:hAnsi="Times New Roman" w:cs="Times New Roman"/>
        </w:rPr>
        <w:t>42)</w:t>
      </w:r>
      <w:r w:rsidR="003330A7">
        <w:rPr>
          <w:rFonts w:ascii="Times New Roman" w:hAnsi="Times New Roman" w:cs="Times New Roman"/>
        </w:rPr>
        <w:t xml:space="preserve">. </w:t>
      </w:r>
      <w:r w:rsidR="00B808A7">
        <w:rPr>
          <w:rFonts w:ascii="Times New Roman" w:hAnsi="Times New Roman" w:cs="Times New Roman"/>
        </w:rPr>
        <w:t xml:space="preserve"> The idea of God protecting a person at the earlier stage of development </w:t>
      </w:r>
      <w:r w:rsidR="003330A7">
        <w:rPr>
          <w:rFonts w:ascii="Times New Roman" w:hAnsi="Times New Roman" w:cs="Times New Roman"/>
        </w:rPr>
        <w:t xml:space="preserve">and the preborn person being referred to as if they were currently alive in </w:t>
      </w:r>
      <w:r w:rsidR="00B808A7">
        <w:rPr>
          <w:rFonts w:ascii="Times New Roman" w:hAnsi="Times New Roman" w:cs="Times New Roman"/>
        </w:rPr>
        <w:t xml:space="preserve">the womb </w:t>
      </w:r>
      <w:r w:rsidR="008E1A0B">
        <w:rPr>
          <w:rFonts w:ascii="Times New Roman" w:hAnsi="Times New Roman" w:cs="Times New Roman"/>
        </w:rPr>
        <w:t>proves that God views the being in the womb as a living being with a soul.</w:t>
      </w:r>
      <w:r w:rsidR="008E1A0B">
        <w:rPr>
          <w:rStyle w:val="FootnoteReference"/>
          <w:rFonts w:ascii="Times New Roman" w:hAnsi="Times New Roman" w:cs="Times New Roman"/>
        </w:rPr>
        <w:footnoteReference w:customMarkFollows="1" w:id="2"/>
        <w:t>2</w:t>
      </w:r>
      <w:r w:rsidR="00B80E5D">
        <w:rPr>
          <w:rFonts w:ascii="Times New Roman" w:hAnsi="Times New Roman" w:cs="Times New Roman"/>
        </w:rPr>
        <w:t xml:space="preserve"> In summary, God values </w:t>
      </w:r>
      <w:r w:rsidR="003358F2">
        <w:rPr>
          <w:rFonts w:ascii="Times New Roman" w:hAnsi="Times New Roman" w:cs="Times New Roman"/>
        </w:rPr>
        <w:t>children</w:t>
      </w:r>
      <w:r w:rsidR="00B80E5D">
        <w:rPr>
          <w:rFonts w:ascii="Times New Roman" w:hAnsi="Times New Roman" w:cs="Times New Roman"/>
        </w:rPr>
        <w:t xml:space="preserve"> at the earliest stage as people who are alive</w:t>
      </w:r>
      <w:r w:rsidR="003358F2">
        <w:rPr>
          <w:rFonts w:ascii="Times New Roman" w:hAnsi="Times New Roman" w:cs="Times New Roman"/>
        </w:rPr>
        <w:t xml:space="preserve"> and significant because he created them</w:t>
      </w:r>
      <w:r w:rsidR="00B11838">
        <w:rPr>
          <w:rFonts w:ascii="Times New Roman" w:hAnsi="Times New Roman" w:cs="Times New Roman"/>
        </w:rPr>
        <w:t>.</w:t>
      </w:r>
    </w:p>
    <w:p w14:paraId="6B1ED3A1" w14:textId="0AC737DB" w:rsidR="003358F2" w:rsidRPr="00951283" w:rsidRDefault="003358F2" w:rsidP="00951283">
      <w:pPr>
        <w:jc w:val="center"/>
        <w:rPr>
          <w:rFonts w:ascii="Times New Roman" w:hAnsi="Times New Roman" w:cs="Times New Roman"/>
        </w:rPr>
      </w:pPr>
      <w:r w:rsidRPr="00951283">
        <w:rPr>
          <w:rFonts w:ascii="Times New Roman" w:hAnsi="Times New Roman" w:cs="Times New Roman"/>
        </w:rPr>
        <w:t xml:space="preserve">God </w:t>
      </w:r>
      <w:r w:rsidR="00951283">
        <w:rPr>
          <w:rFonts w:ascii="Times New Roman" w:hAnsi="Times New Roman" w:cs="Times New Roman"/>
        </w:rPr>
        <w:t>V</w:t>
      </w:r>
      <w:r w:rsidRPr="00951283">
        <w:rPr>
          <w:rFonts w:ascii="Times New Roman" w:hAnsi="Times New Roman" w:cs="Times New Roman"/>
        </w:rPr>
        <w:t xml:space="preserve">iews </w:t>
      </w:r>
      <w:r w:rsidR="00951283">
        <w:rPr>
          <w:rFonts w:ascii="Times New Roman" w:hAnsi="Times New Roman" w:cs="Times New Roman"/>
        </w:rPr>
        <w:t>A</w:t>
      </w:r>
      <w:r w:rsidRPr="00951283">
        <w:rPr>
          <w:rFonts w:ascii="Times New Roman" w:hAnsi="Times New Roman" w:cs="Times New Roman"/>
        </w:rPr>
        <w:t xml:space="preserve">ll </w:t>
      </w:r>
      <w:r w:rsidR="00951283">
        <w:rPr>
          <w:rFonts w:ascii="Times New Roman" w:hAnsi="Times New Roman" w:cs="Times New Roman"/>
        </w:rPr>
        <w:t>C</w:t>
      </w:r>
      <w:r w:rsidRPr="00951283">
        <w:rPr>
          <w:rFonts w:ascii="Times New Roman" w:hAnsi="Times New Roman" w:cs="Times New Roman"/>
        </w:rPr>
        <w:t xml:space="preserve">hildren as </w:t>
      </w:r>
      <w:r w:rsidR="00951283">
        <w:rPr>
          <w:rFonts w:ascii="Times New Roman" w:hAnsi="Times New Roman" w:cs="Times New Roman"/>
        </w:rPr>
        <w:t>H</w:t>
      </w:r>
      <w:r w:rsidRPr="00951283">
        <w:rPr>
          <w:rFonts w:ascii="Times New Roman" w:hAnsi="Times New Roman" w:cs="Times New Roman"/>
        </w:rPr>
        <w:t xml:space="preserve">is </w:t>
      </w:r>
      <w:r w:rsidR="00951283">
        <w:rPr>
          <w:rFonts w:ascii="Times New Roman" w:hAnsi="Times New Roman" w:cs="Times New Roman"/>
        </w:rPr>
        <w:t>O</w:t>
      </w:r>
      <w:r w:rsidRPr="00951283">
        <w:rPr>
          <w:rFonts w:ascii="Times New Roman" w:hAnsi="Times New Roman" w:cs="Times New Roman"/>
        </w:rPr>
        <w:t>wn</w:t>
      </w:r>
    </w:p>
    <w:p w14:paraId="6901EDA2" w14:textId="106C9161" w:rsidR="009E56EA" w:rsidRDefault="00104DD5" w:rsidP="0075707F">
      <w:pPr>
        <w:spacing w:line="480" w:lineRule="auto"/>
        <w:ind w:firstLine="720"/>
        <w:rPr>
          <w:rFonts w:ascii="Times New Roman" w:hAnsi="Times New Roman" w:cs="Times New Roman"/>
        </w:rPr>
      </w:pPr>
      <w:r w:rsidRPr="00963EF2">
        <w:rPr>
          <w:rFonts w:ascii="Times New Roman" w:hAnsi="Times New Roman" w:cs="Times New Roman"/>
        </w:rPr>
        <w:t xml:space="preserve">Further adding to the idea of God loving his </w:t>
      </w:r>
      <w:r w:rsidR="00963EF2">
        <w:rPr>
          <w:rFonts w:ascii="Times New Roman" w:hAnsi="Times New Roman" w:cs="Times New Roman"/>
        </w:rPr>
        <w:t>children</w:t>
      </w:r>
      <w:r w:rsidRPr="00963EF2">
        <w:rPr>
          <w:rFonts w:ascii="Times New Roman" w:hAnsi="Times New Roman" w:cs="Times New Roman"/>
        </w:rPr>
        <w:t xml:space="preserve"> is </w:t>
      </w:r>
      <w:r w:rsidR="0001647E">
        <w:rPr>
          <w:rFonts w:ascii="Times New Roman" w:hAnsi="Times New Roman" w:cs="Times New Roman"/>
        </w:rPr>
        <w:t xml:space="preserve">the idea that </w:t>
      </w:r>
      <w:r w:rsidR="00961FAA">
        <w:rPr>
          <w:rFonts w:ascii="Times New Roman" w:hAnsi="Times New Roman" w:cs="Times New Roman"/>
        </w:rPr>
        <w:t>h</w:t>
      </w:r>
      <w:r w:rsidR="0001647E">
        <w:rPr>
          <w:rFonts w:ascii="Times New Roman" w:hAnsi="Times New Roman" w:cs="Times New Roman"/>
        </w:rPr>
        <w:t>e</w:t>
      </w:r>
      <w:r w:rsidR="00963EF2" w:rsidRPr="00963EF2">
        <w:rPr>
          <w:rFonts w:ascii="Times New Roman" w:hAnsi="Times New Roman" w:cs="Times New Roman"/>
        </w:rPr>
        <w:t xml:space="preserve"> </w:t>
      </w:r>
      <w:r w:rsidR="0001647E">
        <w:rPr>
          <w:rFonts w:ascii="Times New Roman" w:hAnsi="Times New Roman" w:cs="Times New Roman"/>
        </w:rPr>
        <w:t>claims all</w:t>
      </w:r>
      <w:r w:rsidR="00963EF2" w:rsidRPr="00963EF2">
        <w:rPr>
          <w:rFonts w:ascii="Times New Roman" w:hAnsi="Times New Roman" w:cs="Times New Roman"/>
        </w:rPr>
        <w:t xml:space="preserve"> </w:t>
      </w:r>
      <w:r w:rsidR="00963EF2">
        <w:rPr>
          <w:rFonts w:ascii="Times New Roman" w:hAnsi="Times New Roman" w:cs="Times New Roman"/>
        </w:rPr>
        <w:t>children</w:t>
      </w:r>
      <w:r w:rsidR="00963EF2" w:rsidRPr="00963EF2">
        <w:rPr>
          <w:rFonts w:ascii="Times New Roman" w:hAnsi="Times New Roman" w:cs="Times New Roman"/>
        </w:rPr>
        <w:t xml:space="preserve"> as his own.</w:t>
      </w:r>
      <w:r w:rsidR="000A0886">
        <w:rPr>
          <w:rFonts w:ascii="Times New Roman" w:hAnsi="Times New Roman" w:cs="Times New Roman"/>
        </w:rPr>
        <w:t xml:space="preserve"> God </w:t>
      </w:r>
      <w:r w:rsidR="00D47099">
        <w:rPr>
          <w:rFonts w:ascii="Times New Roman" w:hAnsi="Times New Roman" w:cs="Times New Roman"/>
        </w:rPr>
        <w:t xml:space="preserve">puts great emphasis on the idea of caring for children as his own, </w:t>
      </w:r>
      <w:r w:rsidR="00AF35AC">
        <w:rPr>
          <w:rFonts w:ascii="Times New Roman" w:hAnsi="Times New Roman" w:cs="Times New Roman"/>
        </w:rPr>
        <w:t>comparing h</w:t>
      </w:r>
      <w:r w:rsidR="00682B69">
        <w:rPr>
          <w:rFonts w:ascii="Times New Roman" w:hAnsi="Times New Roman" w:cs="Times New Roman"/>
        </w:rPr>
        <w:t>im</w:t>
      </w:r>
      <w:r w:rsidR="00AF35AC">
        <w:rPr>
          <w:rFonts w:ascii="Times New Roman" w:hAnsi="Times New Roman" w:cs="Times New Roman"/>
        </w:rPr>
        <w:t xml:space="preserve"> caring for </w:t>
      </w:r>
      <w:r w:rsidR="002055D7">
        <w:rPr>
          <w:rFonts w:ascii="Times New Roman" w:hAnsi="Times New Roman" w:cs="Times New Roman"/>
        </w:rPr>
        <w:t>Israel</w:t>
      </w:r>
      <w:r w:rsidR="00682B69">
        <w:rPr>
          <w:rFonts w:ascii="Times New Roman" w:hAnsi="Times New Roman" w:cs="Times New Roman"/>
        </w:rPr>
        <w:t xml:space="preserve"> like </w:t>
      </w:r>
      <w:r w:rsidR="00DD4308">
        <w:rPr>
          <w:rFonts w:ascii="Times New Roman" w:hAnsi="Times New Roman" w:cs="Times New Roman"/>
        </w:rPr>
        <w:t>him rescuing</w:t>
      </w:r>
      <w:r w:rsidR="00AF35AC">
        <w:rPr>
          <w:rFonts w:ascii="Times New Roman" w:hAnsi="Times New Roman" w:cs="Times New Roman"/>
        </w:rPr>
        <w:t xml:space="preserve"> them as an </w:t>
      </w:r>
      <w:r w:rsidR="007E1430">
        <w:rPr>
          <w:rFonts w:ascii="Times New Roman" w:hAnsi="Times New Roman" w:cs="Times New Roman"/>
        </w:rPr>
        <w:t>i</w:t>
      </w:r>
      <w:r w:rsidR="00AF35AC">
        <w:rPr>
          <w:rFonts w:ascii="Times New Roman" w:hAnsi="Times New Roman" w:cs="Times New Roman"/>
        </w:rPr>
        <w:t xml:space="preserve">nfant </w:t>
      </w:r>
      <w:r w:rsidR="004A66EF">
        <w:rPr>
          <w:rFonts w:ascii="Times New Roman" w:hAnsi="Times New Roman" w:cs="Times New Roman"/>
        </w:rPr>
        <w:t xml:space="preserve">(Ezekiel </w:t>
      </w:r>
      <w:r w:rsidR="002055D7">
        <w:rPr>
          <w:rFonts w:ascii="Times New Roman" w:hAnsi="Times New Roman" w:cs="Times New Roman"/>
        </w:rPr>
        <w:t xml:space="preserve">16:4-6). In the very </w:t>
      </w:r>
      <w:r w:rsidR="002055D7">
        <w:rPr>
          <w:rFonts w:ascii="Times New Roman" w:hAnsi="Times New Roman" w:cs="Times New Roman"/>
        </w:rPr>
        <w:lastRenderedPageBreak/>
        <w:t xml:space="preserve">same </w:t>
      </w:r>
      <w:r w:rsidR="00801338">
        <w:rPr>
          <w:rFonts w:ascii="Times New Roman" w:hAnsi="Times New Roman" w:cs="Times New Roman"/>
        </w:rPr>
        <w:t>chapter</w:t>
      </w:r>
      <w:r w:rsidR="001A3CEE">
        <w:rPr>
          <w:rFonts w:ascii="Times New Roman" w:hAnsi="Times New Roman" w:cs="Times New Roman"/>
        </w:rPr>
        <w:t xml:space="preserve">, </w:t>
      </w:r>
      <w:r w:rsidR="002055D7">
        <w:rPr>
          <w:rFonts w:ascii="Times New Roman" w:hAnsi="Times New Roman" w:cs="Times New Roman"/>
        </w:rPr>
        <w:t xml:space="preserve">God also notes his </w:t>
      </w:r>
      <w:r w:rsidR="00801338">
        <w:rPr>
          <w:rFonts w:ascii="Times New Roman" w:hAnsi="Times New Roman" w:cs="Times New Roman"/>
        </w:rPr>
        <w:t>protectiveness over the children</w:t>
      </w:r>
      <w:r w:rsidR="00DD4308">
        <w:rPr>
          <w:rFonts w:ascii="Times New Roman" w:hAnsi="Times New Roman" w:cs="Times New Roman"/>
        </w:rPr>
        <w:t xml:space="preserve"> by </w:t>
      </w:r>
      <w:r w:rsidR="00801338">
        <w:rPr>
          <w:rFonts w:ascii="Times New Roman" w:hAnsi="Times New Roman" w:cs="Times New Roman"/>
        </w:rPr>
        <w:t>condemn</w:t>
      </w:r>
      <w:r w:rsidR="00DD4308">
        <w:rPr>
          <w:rFonts w:ascii="Times New Roman" w:hAnsi="Times New Roman" w:cs="Times New Roman"/>
        </w:rPr>
        <w:t>ing</w:t>
      </w:r>
      <w:r w:rsidR="00801338">
        <w:rPr>
          <w:rFonts w:ascii="Times New Roman" w:hAnsi="Times New Roman" w:cs="Times New Roman"/>
        </w:rPr>
        <w:t xml:space="preserve"> </w:t>
      </w:r>
      <w:r w:rsidR="000127EB">
        <w:rPr>
          <w:rFonts w:ascii="Times New Roman" w:hAnsi="Times New Roman" w:cs="Times New Roman"/>
        </w:rPr>
        <w:t>the Israelites</w:t>
      </w:r>
      <w:r w:rsidR="00801338">
        <w:rPr>
          <w:rFonts w:ascii="Times New Roman" w:hAnsi="Times New Roman" w:cs="Times New Roman"/>
        </w:rPr>
        <w:t xml:space="preserve"> for </w:t>
      </w:r>
      <w:r w:rsidR="000127EB">
        <w:rPr>
          <w:rFonts w:ascii="Times New Roman" w:hAnsi="Times New Roman" w:cs="Times New Roman"/>
        </w:rPr>
        <w:t>sacrificing</w:t>
      </w:r>
      <w:r w:rsidR="00801338">
        <w:rPr>
          <w:rFonts w:ascii="Times New Roman" w:hAnsi="Times New Roman" w:cs="Times New Roman"/>
        </w:rPr>
        <w:t xml:space="preserve"> </w:t>
      </w:r>
      <w:r w:rsidR="00826C34">
        <w:rPr>
          <w:rFonts w:ascii="Times New Roman" w:hAnsi="Times New Roman" w:cs="Times New Roman"/>
        </w:rPr>
        <w:t>their</w:t>
      </w:r>
      <w:r w:rsidR="00DD4308">
        <w:rPr>
          <w:rFonts w:ascii="Times New Roman" w:hAnsi="Times New Roman" w:cs="Times New Roman"/>
        </w:rPr>
        <w:t xml:space="preserve"> </w:t>
      </w:r>
      <w:r w:rsidR="000127EB">
        <w:rPr>
          <w:rFonts w:ascii="Times New Roman" w:hAnsi="Times New Roman" w:cs="Times New Roman"/>
        </w:rPr>
        <w:t>children (Ezekiel</w:t>
      </w:r>
      <w:r w:rsidR="001A3CEE">
        <w:rPr>
          <w:rFonts w:ascii="Times New Roman" w:hAnsi="Times New Roman" w:cs="Times New Roman"/>
        </w:rPr>
        <w:t xml:space="preserve"> 16:20-21)</w:t>
      </w:r>
      <w:r w:rsidR="000127EB">
        <w:rPr>
          <w:rFonts w:ascii="Times New Roman" w:hAnsi="Times New Roman" w:cs="Times New Roman"/>
        </w:rPr>
        <w:t>.</w:t>
      </w:r>
      <w:r w:rsidR="00826C34">
        <w:rPr>
          <w:rFonts w:ascii="Times New Roman" w:hAnsi="Times New Roman" w:cs="Times New Roman"/>
        </w:rPr>
        <w:t xml:space="preserve"> </w:t>
      </w:r>
      <w:r w:rsidR="00F0426F">
        <w:rPr>
          <w:rFonts w:ascii="Times New Roman" w:hAnsi="Times New Roman" w:cs="Times New Roman"/>
        </w:rPr>
        <w:t>The wording of this passage</w:t>
      </w:r>
      <w:r w:rsidR="00826C34">
        <w:rPr>
          <w:rFonts w:ascii="Times New Roman" w:hAnsi="Times New Roman" w:cs="Times New Roman"/>
        </w:rPr>
        <w:t xml:space="preserve"> </w:t>
      </w:r>
      <w:r w:rsidR="00F0426F">
        <w:rPr>
          <w:rFonts w:ascii="Times New Roman" w:hAnsi="Times New Roman" w:cs="Times New Roman"/>
        </w:rPr>
        <w:t xml:space="preserve">indicates </w:t>
      </w:r>
      <w:r w:rsidR="00826C34">
        <w:rPr>
          <w:rFonts w:ascii="Times New Roman" w:hAnsi="Times New Roman" w:cs="Times New Roman"/>
        </w:rPr>
        <w:t>special ownership over the children</w:t>
      </w:r>
      <w:r w:rsidR="00F06948">
        <w:rPr>
          <w:rFonts w:ascii="Times New Roman" w:hAnsi="Times New Roman" w:cs="Times New Roman"/>
        </w:rPr>
        <w:t>,</w:t>
      </w:r>
      <w:r w:rsidR="00826C34">
        <w:rPr>
          <w:rFonts w:ascii="Times New Roman" w:hAnsi="Times New Roman" w:cs="Times New Roman"/>
        </w:rPr>
        <w:t xml:space="preserve"> as rather </w:t>
      </w:r>
      <w:r w:rsidR="00F06948">
        <w:rPr>
          <w:rFonts w:ascii="Times New Roman" w:hAnsi="Times New Roman" w:cs="Times New Roman"/>
        </w:rPr>
        <w:t>than</w:t>
      </w:r>
      <w:r w:rsidR="00826C34">
        <w:rPr>
          <w:rFonts w:ascii="Times New Roman" w:hAnsi="Times New Roman" w:cs="Times New Roman"/>
        </w:rPr>
        <w:t xml:space="preserve"> calling them their </w:t>
      </w:r>
      <w:r w:rsidR="00F06948">
        <w:rPr>
          <w:rFonts w:ascii="Times New Roman" w:hAnsi="Times New Roman" w:cs="Times New Roman"/>
        </w:rPr>
        <w:t>children,</w:t>
      </w:r>
      <w:r w:rsidR="00826C34">
        <w:rPr>
          <w:rFonts w:ascii="Times New Roman" w:hAnsi="Times New Roman" w:cs="Times New Roman"/>
        </w:rPr>
        <w:t xml:space="preserve"> he refers to them as his </w:t>
      </w:r>
      <w:r w:rsidR="00F06948">
        <w:rPr>
          <w:rFonts w:ascii="Times New Roman" w:hAnsi="Times New Roman" w:cs="Times New Roman"/>
        </w:rPr>
        <w:t>children</w:t>
      </w:r>
      <w:r w:rsidR="00826C34">
        <w:rPr>
          <w:rFonts w:ascii="Times New Roman" w:hAnsi="Times New Roman" w:cs="Times New Roman"/>
        </w:rPr>
        <w:t xml:space="preserve">, </w:t>
      </w:r>
      <w:r w:rsidR="004F6124">
        <w:rPr>
          <w:rFonts w:ascii="Times New Roman" w:hAnsi="Times New Roman" w:cs="Times New Roman"/>
        </w:rPr>
        <w:t xml:space="preserve">indicating </w:t>
      </w:r>
      <w:r w:rsidR="00F06948">
        <w:rPr>
          <w:rFonts w:ascii="Times New Roman" w:hAnsi="Times New Roman" w:cs="Times New Roman"/>
        </w:rPr>
        <w:t>he views them as belonging to them, which is why he values their safety.</w:t>
      </w:r>
      <w:r w:rsidR="00F06948">
        <w:rPr>
          <w:rStyle w:val="FootnoteReference"/>
          <w:rFonts w:ascii="Times New Roman" w:hAnsi="Times New Roman" w:cs="Times New Roman"/>
        </w:rPr>
        <w:footnoteReference w:customMarkFollows="1" w:id="3"/>
        <w:t>3</w:t>
      </w:r>
      <w:r w:rsidR="007239C1">
        <w:rPr>
          <w:rFonts w:ascii="Times New Roman" w:hAnsi="Times New Roman" w:cs="Times New Roman"/>
        </w:rPr>
        <w:t xml:space="preserve"> </w:t>
      </w:r>
      <w:r w:rsidR="004C3F6D">
        <w:rPr>
          <w:rFonts w:ascii="Times New Roman" w:hAnsi="Times New Roman" w:cs="Times New Roman"/>
        </w:rPr>
        <w:t xml:space="preserve"> This special regard</w:t>
      </w:r>
      <w:r w:rsidR="004F6124">
        <w:rPr>
          <w:rFonts w:ascii="Times New Roman" w:hAnsi="Times New Roman" w:cs="Times New Roman"/>
        </w:rPr>
        <w:t xml:space="preserve"> for children </w:t>
      </w:r>
      <w:r w:rsidR="004C3F6D">
        <w:rPr>
          <w:rFonts w:ascii="Times New Roman" w:hAnsi="Times New Roman" w:cs="Times New Roman"/>
        </w:rPr>
        <w:t>can be explained by God’s role as father of all</w:t>
      </w:r>
      <w:r w:rsidR="009400EB">
        <w:rPr>
          <w:rFonts w:ascii="Times New Roman" w:hAnsi="Times New Roman" w:cs="Times New Roman"/>
        </w:rPr>
        <w:t xml:space="preserve">, as that role </w:t>
      </w:r>
      <w:r w:rsidR="00F0426F">
        <w:rPr>
          <w:rFonts w:ascii="Times New Roman" w:hAnsi="Times New Roman" w:cs="Times New Roman"/>
        </w:rPr>
        <w:t>would make everyone’s children God’s children as well (Ephesians 4:6)</w:t>
      </w:r>
      <w:r w:rsidR="000B1217">
        <w:rPr>
          <w:rFonts w:ascii="Times New Roman" w:hAnsi="Times New Roman" w:cs="Times New Roman"/>
        </w:rPr>
        <w:t>.</w:t>
      </w:r>
      <w:r w:rsidR="008B56D0">
        <w:rPr>
          <w:rFonts w:ascii="Times New Roman" w:hAnsi="Times New Roman" w:cs="Times New Roman"/>
        </w:rPr>
        <w:t xml:space="preserve"> In this role as </w:t>
      </w:r>
      <w:r w:rsidR="00961FAA">
        <w:rPr>
          <w:rFonts w:ascii="Times New Roman" w:hAnsi="Times New Roman" w:cs="Times New Roman"/>
        </w:rPr>
        <w:t>f</w:t>
      </w:r>
      <w:r w:rsidR="008B56D0">
        <w:rPr>
          <w:rFonts w:ascii="Times New Roman" w:hAnsi="Times New Roman" w:cs="Times New Roman"/>
        </w:rPr>
        <w:t>ather</w:t>
      </w:r>
      <w:r w:rsidR="004F6124">
        <w:rPr>
          <w:rFonts w:ascii="Times New Roman" w:hAnsi="Times New Roman" w:cs="Times New Roman"/>
        </w:rPr>
        <w:t>,</w:t>
      </w:r>
      <w:r w:rsidR="008B56D0">
        <w:rPr>
          <w:rFonts w:ascii="Times New Roman" w:hAnsi="Times New Roman" w:cs="Times New Roman"/>
        </w:rPr>
        <w:t xml:space="preserve"> God</w:t>
      </w:r>
      <w:r w:rsidR="004F6124">
        <w:rPr>
          <w:rFonts w:ascii="Times New Roman" w:hAnsi="Times New Roman" w:cs="Times New Roman"/>
        </w:rPr>
        <w:t>,</w:t>
      </w:r>
      <w:r w:rsidR="008B56D0">
        <w:rPr>
          <w:rFonts w:ascii="Times New Roman" w:hAnsi="Times New Roman" w:cs="Times New Roman"/>
        </w:rPr>
        <w:t xml:space="preserve"> is shown to be a loving </w:t>
      </w:r>
      <w:r w:rsidR="004F6124">
        <w:rPr>
          <w:rFonts w:ascii="Times New Roman" w:hAnsi="Times New Roman" w:cs="Times New Roman"/>
        </w:rPr>
        <w:t>father</w:t>
      </w:r>
      <w:r w:rsidR="008B56D0">
        <w:rPr>
          <w:rFonts w:ascii="Times New Roman" w:hAnsi="Times New Roman" w:cs="Times New Roman"/>
        </w:rPr>
        <w:t xml:space="preserve"> as he values the safety of children and cares for them as shown in the previous passages. </w:t>
      </w:r>
      <w:r w:rsidR="000B1217">
        <w:rPr>
          <w:rFonts w:ascii="Times New Roman" w:hAnsi="Times New Roman" w:cs="Times New Roman"/>
        </w:rPr>
        <w:t xml:space="preserve"> </w:t>
      </w:r>
      <w:r w:rsidR="0057328B">
        <w:rPr>
          <w:rFonts w:ascii="Times New Roman" w:hAnsi="Times New Roman" w:cs="Times New Roman"/>
        </w:rPr>
        <w:t>God will not see his children harmed for any reason and wants to ensure the best for them.</w:t>
      </w:r>
    </w:p>
    <w:p w14:paraId="7826255C" w14:textId="77777777" w:rsidR="009E56EA" w:rsidRDefault="009E56EA" w:rsidP="009E56EA"/>
    <w:p w14:paraId="4D6741C8" w14:textId="49BCF1E2" w:rsidR="007772A9" w:rsidRPr="005549F7" w:rsidRDefault="00FB628E" w:rsidP="005549F7">
      <w:pPr>
        <w:jc w:val="center"/>
        <w:rPr>
          <w:rFonts w:ascii="Times New Roman" w:hAnsi="Times New Roman" w:cs="Times New Roman"/>
        </w:rPr>
      </w:pPr>
      <w:r w:rsidRPr="00283836">
        <w:rPr>
          <w:rFonts w:ascii="Times New Roman" w:hAnsi="Times New Roman" w:cs="Times New Roman"/>
        </w:rPr>
        <w:t xml:space="preserve">God </w:t>
      </w:r>
      <w:r w:rsidR="00283836">
        <w:rPr>
          <w:rFonts w:ascii="Times New Roman" w:hAnsi="Times New Roman" w:cs="Times New Roman"/>
        </w:rPr>
        <w:t>C</w:t>
      </w:r>
      <w:r w:rsidRPr="00283836">
        <w:rPr>
          <w:rFonts w:ascii="Times New Roman" w:hAnsi="Times New Roman" w:cs="Times New Roman"/>
        </w:rPr>
        <w:t xml:space="preserve">onsiders </w:t>
      </w:r>
      <w:r w:rsidR="00283836">
        <w:rPr>
          <w:rFonts w:ascii="Times New Roman" w:hAnsi="Times New Roman" w:cs="Times New Roman"/>
        </w:rPr>
        <w:t>T</w:t>
      </w:r>
      <w:r w:rsidRPr="00283836">
        <w:rPr>
          <w:rFonts w:ascii="Times New Roman" w:hAnsi="Times New Roman" w:cs="Times New Roman"/>
        </w:rPr>
        <w:t xml:space="preserve">hem </w:t>
      </w:r>
      <w:r w:rsidR="00283836">
        <w:rPr>
          <w:rFonts w:ascii="Times New Roman" w:hAnsi="Times New Roman" w:cs="Times New Roman"/>
        </w:rPr>
        <w:t>I</w:t>
      </w:r>
      <w:r w:rsidRPr="00283836">
        <w:rPr>
          <w:rFonts w:ascii="Times New Roman" w:hAnsi="Times New Roman" w:cs="Times New Roman"/>
        </w:rPr>
        <w:t>nnocent</w:t>
      </w:r>
    </w:p>
    <w:p w14:paraId="533A0035" w14:textId="78D25F3E" w:rsidR="007772A9" w:rsidRPr="000F2B43" w:rsidRDefault="000F2B43" w:rsidP="0075707F">
      <w:pPr>
        <w:spacing w:line="480" w:lineRule="auto"/>
        <w:ind w:firstLine="720"/>
        <w:rPr>
          <w:rFonts w:ascii="Times New Roman" w:hAnsi="Times New Roman" w:cs="Times New Roman"/>
        </w:rPr>
      </w:pPr>
      <w:r>
        <w:rPr>
          <w:rFonts w:ascii="Times New Roman" w:hAnsi="Times New Roman" w:cs="Times New Roman"/>
        </w:rPr>
        <w:t>God draw</w:t>
      </w:r>
      <w:r w:rsidR="009B1DD8">
        <w:rPr>
          <w:rFonts w:ascii="Times New Roman" w:hAnsi="Times New Roman" w:cs="Times New Roman"/>
        </w:rPr>
        <w:t>s</w:t>
      </w:r>
      <w:r>
        <w:rPr>
          <w:rFonts w:ascii="Times New Roman" w:hAnsi="Times New Roman" w:cs="Times New Roman"/>
        </w:rPr>
        <w:t xml:space="preserve"> special attention to the safety of children </w:t>
      </w:r>
      <w:r w:rsidR="004859F5">
        <w:rPr>
          <w:rFonts w:ascii="Times New Roman" w:hAnsi="Times New Roman" w:cs="Times New Roman"/>
        </w:rPr>
        <w:t>over others for a specific reason, that</w:t>
      </w:r>
      <w:r w:rsidR="009B1DD8">
        <w:rPr>
          <w:rFonts w:ascii="Times New Roman" w:hAnsi="Times New Roman" w:cs="Times New Roman"/>
        </w:rPr>
        <w:t xml:space="preserve"> </w:t>
      </w:r>
      <w:r w:rsidR="00F622FA">
        <w:rPr>
          <w:rFonts w:ascii="Times New Roman" w:hAnsi="Times New Roman" w:cs="Times New Roman"/>
        </w:rPr>
        <w:t>being God</w:t>
      </w:r>
      <w:r w:rsidR="004859F5">
        <w:rPr>
          <w:rFonts w:ascii="Times New Roman" w:hAnsi="Times New Roman" w:cs="Times New Roman"/>
        </w:rPr>
        <w:t xml:space="preserve"> vie</w:t>
      </w:r>
      <w:r w:rsidR="009B1DD8">
        <w:rPr>
          <w:rFonts w:ascii="Times New Roman" w:hAnsi="Times New Roman" w:cs="Times New Roman"/>
        </w:rPr>
        <w:t>wing</w:t>
      </w:r>
      <w:r w:rsidR="004859F5">
        <w:rPr>
          <w:rFonts w:ascii="Times New Roman" w:hAnsi="Times New Roman" w:cs="Times New Roman"/>
        </w:rPr>
        <w:t xml:space="preserve"> them as innocent.</w:t>
      </w:r>
      <w:r w:rsidR="009922F7">
        <w:rPr>
          <w:rFonts w:ascii="Times New Roman" w:hAnsi="Times New Roman" w:cs="Times New Roman"/>
        </w:rPr>
        <w:t xml:space="preserve"> In multiple instances in the Bible</w:t>
      </w:r>
      <w:r w:rsidR="00F72986">
        <w:rPr>
          <w:rFonts w:ascii="Times New Roman" w:hAnsi="Times New Roman" w:cs="Times New Roman"/>
        </w:rPr>
        <w:t>,</w:t>
      </w:r>
      <w:r w:rsidR="009922F7">
        <w:rPr>
          <w:rFonts w:ascii="Times New Roman" w:hAnsi="Times New Roman" w:cs="Times New Roman"/>
        </w:rPr>
        <w:t xml:space="preserve"> God draws special attention to the slaughter of children as terrible due to </w:t>
      </w:r>
      <w:r w:rsidR="007C4610">
        <w:rPr>
          <w:rFonts w:ascii="Times New Roman" w:hAnsi="Times New Roman" w:cs="Times New Roman"/>
        </w:rPr>
        <w:t>their</w:t>
      </w:r>
      <w:r w:rsidR="009922F7">
        <w:rPr>
          <w:rFonts w:ascii="Times New Roman" w:hAnsi="Times New Roman" w:cs="Times New Roman"/>
        </w:rPr>
        <w:t xml:space="preserve"> being innocent in his eyes</w:t>
      </w:r>
      <w:r w:rsidR="00F72986">
        <w:rPr>
          <w:rFonts w:ascii="Times New Roman" w:hAnsi="Times New Roman" w:cs="Times New Roman"/>
        </w:rPr>
        <w:t>.</w:t>
      </w:r>
      <w:r w:rsidR="009922F7">
        <w:rPr>
          <w:rFonts w:ascii="Times New Roman" w:hAnsi="Times New Roman" w:cs="Times New Roman"/>
        </w:rPr>
        <w:t xml:space="preserve"> </w:t>
      </w:r>
      <w:r w:rsidR="00F72986">
        <w:rPr>
          <w:rFonts w:ascii="Times New Roman" w:hAnsi="Times New Roman" w:cs="Times New Roman"/>
        </w:rPr>
        <w:t xml:space="preserve">He makes this point clear in </w:t>
      </w:r>
      <w:r w:rsidR="007C4610">
        <w:rPr>
          <w:rFonts w:ascii="Times New Roman" w:hAnsi="Times New Roman" w:cs="Times New Roman"/>
        </w:rPr>
        <w:t>Jeremiah</w:t>
      </w:r>
      <w:r w:rsidR="00F72986">
        <w:rPr>
          <w:rFonts w:ascii="Times New Roman" w:hAnsi="Times New Roman" w:cs="Times New Roman"/>
        </w:rPr>
        <w:t xml:space="preserve"> 19:1-</w:t>
      </w:r>
      <w:r w:rsidR="00D843AF">
        <w:rPr>
          <w:rFonts w:ascii="Times New Roman" w:hAnsi="Times New Roman" w:cs="Times New Roman"/>
        </w:rPr>
        <w:t>6</w:t>
      </w:r>
      <w:r w:rsidR="00845C39">
        <w:rPr>
          <w:rFonts w:ascii="Times New Roman" w:hAnsi="Times New Roman" w:cs="Times New Roman"/>
        </w:rPr>
        <w:t>,</w:t>
      </w:r>
      <w:r w:rsidR="00D843AF">
        <w:rPr>
          <w:rFonts w:ascii="Times New Roman" w:hAnsi="Times New Roman" w:cs="Times New Roman"/>
        </w:rPr>
        <w:t xml:space="preserve"> where</w:t>
      </w:r>
      <w:r w:rsidR="00F72986">
        <w:rPr>
          <w:rFonts w:ascii="Times New Roman" w:hAnsi="Times New Roman" w:cs="Times New Roman"/>
        </w:rPr>
        <w:t xml:space="preserve"> he </w:t>
      </w:r>
      <w:r w:rsidR="007C4610">
        <w:rPr>
          <w:rFonts w:ascii="Times New Roman" w:hAnsi="Times New Roman" w:cs="Times New Roman"/>
        </w:rPr>
        <w:t xml:space="preserve">calls the act of the Israelites burning their sons on the high places as sacrifices </w:t>
      </w:r>
      <w:r w:rsidR="00233404">
        <w:rPr>
          <w:rFonts w:ascii="Times New Roman" w:hAnsi="Times New Roman" w:cs="Times New Roman"/>
        </w:rPr>
        <w:t xml:space="preserve">evil </w:t>
      </w:r>
      <w:r w:rsidR="003B343E">
        <w:rPr>
          <w:rFonts w:ascii="Times New Roman" w:hAnsi="Times New Roman" w:cs="Times New Roman"/>
        </w:rPr>
        <w:t>due to</w:t>
      </w:r>
      <w:r w:rsidR="00233404">
        <w:rPr>
          <w:rFonts w:ascii="Times New Roman" w:hAnsi="Times New Roman" w:cs="Times New Roman"/>
        </w:rPr>
        <w:t xml:space="preserve"> the blood of </w:t>
      </w:r>
      <w:r w:rsidR="0050436E">
        <w:rPr>
          <w:rFonts w:ascii="Times New Roman" w:hAnsi="Times New Roman" w:cs="Times New Roman"/>
        </w:rPr>
        <w:t>innocents</w:t>
      </w:r>
      <w:r w:rsidR="00233404">
        <w:rPr>
          <w:rFonts w:ascii="Times New Roman" w:hAnsi="Times New Roman" w:cs="Times New Roman"/>
        </w:rPr>
        <w:t xml:space="preserve"> being </w:t>
      </w:r>
      <w:r w:rsidR="0050436E">
        <w:rPr>
          <w:rFonts w:ascii="Times New Roman" w:hAnsi="Times New Roman" w:cs="Times New Roman"/>
        </w:rPr>
        <w:t>spilled</w:t>
      </w:r>
      <w:r w:rsidR="00233404">
        <w:rPr>
          <w:rFonts w:ascii="Times New Roman" w:hAnsi="Times New Roman" w:cs="Times New Roman"/>
        </w:rPr>
        <w:t xml:space="preserve">. God </w:t>
      </w:r>
      <w:r w:rsidR="0050436E">
        <w:rPr>
          <w:rFonts w:ascii="Times New Roman" w:hAnsi="Times New Roman" w:cs="Times New Roman"/>
        </w:rPr>
        <w:t>considered</w:t>
      </w:r>
      <w:r w:rsidR="00233404">
        <w:rPr>
          <w:rFonts w:ascii="Times New Roman" w:hAnsi="Times New Roman" w:cs="Times New Roman"/>
        </w:rPr>
        <w:t xml:space="preserve"> this so </w:t>
      </w:r>
      <w:r w:rsidR="0050436E">
        <w:rPr>
          <w:rFonts w:ascii="Times New Roman" w:hAnsi="Times New Roman" w:cs="Times New Roman"/>
        </w:rPr>
        <w:t xml:space="preserve">egregious </w:t>
      </w:r>
      <w:r w:rsidR="00D546D5">
        <w:rPr>
          <w:rFonts w:ascii="Times New Roman" w:hAnsi="Times New Roman" w:cs="Times New Roman"/>
        </w:rPr>
        <w:t xml:space="preserve">that he had the place renamed to the Valley of </w:t>
      </w:r>
      <w:r w:rsidR="003B343E">
        <w:rPr>
          <w:rFonts w:ascii="Times New Roman" w:hAnsi="Times New Roman" w:cs="Times New Roman"/>
        </w:rPr>
        <w:t>Slaughter (Jeremiah 7:32-33).</w:t>
      </w:r>
      <w:r w:rsidR="00233004">
        <w:rPr>
          <w:rFonts w:ascii="Times New Roman" w:hAnsi="Times New Roman" w:cs="Times New Roman"/>
        </w:rPr>
        <w:t xml:space="preserve"> This name that is given to the valley shows </w:t>
      </w:r>
      <w:r w:rsidR="00EB76E2">
        <w:rPr>
          <w:rFonts w:ascii="Times New Roman" w:hAnsi="Times New Roman" w:cs="Times New Roman"/>
        </w:rPr>
        <w:t xml:space="preserve">that God views this massacre as </w:t>
      </w:r>
      <w:r w:rsidR="00305774">
        <w:rPr>
          <w:rFonts w:ascii="Times New Roman" w:hAnsi="Times New Roman" w:cs="Times New Roman"/>
        </w:rPr>
        <w:t>especially</w:t>
      </w:r>
      <w:r w:rsidR="00233004">
        <w:rPr>
          <w:rFonts w:ascii="Times New Roman" w:hAnsi="Times New Roman" w:cs="Times New Roman"/>
        </w:rPr>
        <w:t xml:space="preserve"> wrong</w:t>
      </w:r>
      <w:r w:rsidR="00305774">
        <w:rPr>
          <w:rFonts w:ascii="Times New Roman" w:hAnsi="Times New Roman" w:cs="Times New Roman"/>
        </w:rPr>
        <w:t xml:space="preserve"> due</w:t>
      </w:r>
      <w:r w:rsidR="00EB76E2">
        <w:rPr>
          <w:rFonts w:ascii="Times New Roman" w:hAnsi="Times New Roman" w:cs="Times New Roman"/>
        </w:rPr>
        <w:t xml:space="preserve"> to the children being innocent in his eyes</w:t>
      </w:r>
      <w:r w:rsidR="00305774">
        <w:rPr>
          <w:rFonts w:ascii="Times New Roman" w:hAnsi="Times New Roman" w:cs="Times New Roman"/>
        </w:rPr>
        <w:t xml:space="preserve">. </w:t>
      </w:r>
      <w:r w:rsidR="004261D7">
        <w:rPr>
          <w:rFonts w:ascii="Times New Roman" w:hAnsi="Times New Roman" w:cs="Times New Roman"/>
        </w:rPr>
        <w:t xml:space="preserve">The innocence of children is put on full display in </w:t>
      </w:r>
      <w:r w:rsidR="00C22C79">
        <w:rPr>
          <w:rFonts w:ascii="Times New Roman" w:hAnsi="Times New Roman" w:cs="Times New Roman"/>
        </w:rPr>
        <w:t>Matthew</w:t>
      </w:r>
      <w:r w:rsidR="004261D7">
        <w:rPr>
          <w:rFonts w:ascii="Times New Roman" w:hAnsi="Times New Roman" w:cs="Times New Roman"/>
        </w:rPr>
        <w:t xml:space="preserve"> 19:14</w:t>
      </w:r>
      <w:r w:rsidR="00845C39">
        <w:rPr>
          <w:rFonts w:ascii="Times New Roman" w:hAnsi="Times New Roman" w:cs="Times New Roman"/>
        </w:rPr>
        <w:t>,</w:t>
      </w:r>
      <w:r w:rsidR="004261D7">
        <w:rPr>
          <w:rFonts w:ascii="Times New Roman" w:hAnsi="Times New Roman" w:cs="Times New Roman"/>
        </w:rPr>
        <w:t xml:space="preserve"> where Jesus asks for the </w:t>
      </w:r>
      <w:r w:rsidR="00C22C79">
        <w:rPr>
          <w:rFonts w:ascii="Times New Roman" w:hAnsi="Times New Roman" w:cs="Times New Roman"/>
        </w:rPr>
        <w:t>children</w:t>
      </w:r>
      <w:r w:rsidR="004261D7">
        <w:rPr>
          <w:rFonts w:ascii="Times New Roman" w:hAnsi="Times New Roman" w:cs="Times New Roman"/>
        </w:rPr>
        <w:t xml:space="preserve"> to come to </w:t>
      </w:r>
      <w:r w:rsidR="00C22C79">
        <w:rPr>
          <w:rFonts w:ascii="Times New Roman" w:hAnsi="Times New Roman" w:cs="Times New Roman"/>
        </w:rPr>
        <w:t>him and dissuades anyone from trying to prevent them from entering.</w:t>
      </w:r>
      <w:r w:rsidR="004261D7">
        <w:rPr>
          <w:rFonts w:ascii="Times New Roman" w:hAnsi="Times New Roman" w:cs="Times New Roman"/>
        </w:rPr>
        <w:t xml:space="preserve"> </w:t>
      </w:r>
      <w:r w:rsidR="008B1549">
        <w:rPr>
          <w:rFonts w:ascii="Times New Roman" w:hAnsi="Times New Roman" w:cs="Times New Roman"/>
        </w:rPr>
        <w:t>Jesus'</w:t>
      </w:r>
      <w:r w:rsidR="00C22C79">
        <w:rPr>
          <w:rFonts w:ascii="Times New Roman" w:hAnsi="Times New Roman" w:cs="Times New Roman"/>
        </w:rPr>
        <w:t xml:space="preserve"> wording it this way </w:t>
      </w:r>
      <w:r w:rsidR="00845C39">
        <w:rPr>
          <w:rFonts w:ascii="Times New Roman" w:hAnsi="Times New Roman" w:cs="Times New Roman"/>
        </w:rPr>
        <w:t>indicates</w:t>
      </w:r>
      <w:r w:rsidR="00C22C79">
        <w:rPr>
          <w:rFonts w:ascii="Times New Roman" w:hAnsi="Times New Roman" w:cs="Times New Roman"/>
        </w:rPr>
        <w:t xml:space="preserve"> that children are not </w:t>
      </w:r>
      <w:r w:rsidR="00C22C79">
        <w:rPr>
          <w:rFonts w:ascii="Times New Roman" w:hAnsi="Times New Roman" w:cs="Times New Roman"/>
        </w:rPr>
        <w:lastRenderedPageBreak/>
        <w:t xml:space="preserve">being held at fault but rather those who get in their way, showing how he views them as </w:t>
      </w:r>
      <w:r w:rsidR="00845C39">
        <w:rPr>
          <w:rFonts w:ascii="Times New Roman" w:hAnsi="Times New Roman" w:cs="Times New Roman"/>
        </w:rPr>
        <w:t>innocent</w:t>
      </w:r>
      <w:r w:rsidR="00C22C79">
        <w:rPr>
          <w:rFonts w:ascii="Times New Roman" w:hAnsi="Times New Roman" w:cs="Times New Roman"/>
        </w:rPr>
        <w:t xml:space="preserve"> </w:t>
      </w:r>
      <w:r w:rsidR="00756E99">
        <w:rPr>
          <w:rFonts w:ascii="Times New Roman" w:hAnsi="Times New Roman" w:cs="Times New Roman"/>
        </w:rPr>
        <w:t xml:space="preserve">of judgment in his eyes. </w:t>
      </w:r>
      <w:r w:rsidR="008B1549">
        <w:rPr>
          <w:rFonts w:ascii="Times New Roman" w:hAnsi="Times New Roman" w:cs="Times New Roman"/>
        </w:rPr>
        <w:t>Overall, all these points indicate God holds a deep love for his children, views them as innocent, making them not worthy of judgment in his eyes.</w:t>
      </w:r>
    </w:p>
    <w:p w14:paraId="1C9DD3C6" w14:textId="77777777" w:rsidR="007772A9" w:rsidRDefault="007772A9" w:rsidP="007772A9"/>
    <w:p w14:paraId="766F5A4F" w14:textId="3B9C4208" w:rsidR="00041C8E" w:rsidRDefault="00041C8E" w:rsidP="00283836">
      <w:pPr>
        <w:jc w:val="center"/>
        <w:rPr>
          <w:rFonts w:ascii="Times New Roman" w:hAnsi="Times New Roman" w:cs="Times New Roman"/>
          <w:b/>
          <w:bCs/>
        </w:rPr>
      </w:pPr>
      <w:r w:rsidRPr="00283836">
        <w:rPr>
          <w:rFonts w:ascii="Times New Roman" w:hAnsi="Times New Roman" w:cs="Times New Roman"/>
          <w:b/>
          <w:bCs/>
        </w:rPr>
        <w:t xml:space="preserve">Children </w:t>
      </w:r>
      <w:r w:rsidR="000263B9">
        <w:rPr>
          <w:rFonts w:ascii="Times New Roman" w:hAnsi="Times New Roman" w:cs="Times New Roman"/>
          <w:b/>
          <w:bCs/>
        </w:rPr>
        <w:t>A</w:t>
      </w:r>
      <w:r w:rsidRPr="00283836">
        <w:rPr>
          <w:rFonts w:ascii="Times New Roman" w:hAnsi="Times New Roman" w:cs="Times New Roman"/>
          <w:b/>
          <w:bCs/>
        </w:rPr>
        <w:t xml:space="preserve">re </w:t>
      </w:r>
      <w:r w:rsidR="000263B9">
        <w:rPr>
          <w:rFonts w:ascii="Times New Roman" w:hAnsi="Times New Roman" w:cs="Times New Roman"/>
          <w:b/>
          <w:bCs/>
        </w:rPr>
        <w:t>N</w:t>
      </w:r>
      <w:r w:rsidRPr="00283836">
        <w:rPr>
          <w:rFonts w:ascii="Times New Roman" w:hAnsi="Times New Roman" w:cs="Times New Roman"/>
          <w:b/>
          <w:bCs/>
        </w:rPr>
        <w:t xml:space="preserve">ot to be </w:t>
      </w:r>
      <w:r w:rsidR="000263B9">
        <w:rPr>
          <w:rFonts w:ascii="Times New Roman" w:hAnsi="Times New Roman" w:cs="Times New Roman"/>
          <w:b/>
          <w:bCs/>
        </w:rPr>
        <w:t>H</w:t>
      </w:r>
      <w:r w:rsidRPr="00283836">
        <w:rPr>
          <w:rFonts w:ascii="Times New Roman" w:hAnsi="Times New Roman" w:cs="Times New Roman"/>
          <w:b/>
          <w:bCs/>
        </w:rPr>
        <w:t xml:space="preserve">eld </w:t>
      </w:r>
      <w:r w:rsidR="00283836">
        <w:rPr>
          <w:rFonts w:ascii="Times New Roman" w:hAnsi="Times New Roman" w:cs="Times New Roman"/>
          <w:b/>
          <w:bCs/>
        </w:rPr>
        <w:t>A</w:t>
      </w:r>
      <w:r w:rsidRPr="00283836">
        <w:rPr>
          <w:rFonts w:ascii="Times New Roman" w:hAnsi="Times New Roman" w:cs="Times New Roman"/>
          <w:b/>
          <w:bCs/>
        </w:rPr>
        <w:t>ccountable</w:t>
      </w:r>
      <w:r w:rsidR="009B648C" w:rsidRPr="00283836">
        <w:rPr>
          <w:rFonts w:ascii="Times New Roman" w:hAnsi="Times New Roman" w:cs="Times New Roman"/>
          <w:b/>
          <w:bCs/>
        </w:rPr>
        <w:t xml:space="preserve"> for </w:t>
      </w:r>
      <w:r w:rsidR="00283836">
        <w:rPr>
          <w:rFonts w:ascii="Times New Roman" w:hAnsi="Times New Roman" w:cs="Times New Roman"/>
          <w:b/>
          <w:bCs/>
        </w:rPr>
        <w:t>S</w:t>
      </w:r>
      <w:r w:rsidR="009B648C" w:rsidRPr="00283836">
        <w:rPr>
          <w:rFonts w:ascii="Times New Roman" w:hAnsi="Times New Roman" w:cs="Times New Roman"/>
          <w:b/>
          <w:bCs/>
        </w:rPr>
        <w:t xml:space="preserve">in </w:t>
      </w:r>
      <w:r w:rsidR="008B1549" w:rsidRPr="00283836">
        <w:rPr>
          <w:rFonts w:ascii="Times New Roman" w:hAnsi="Times New Roman" w:cs="Times New Roman"/>
          <w:b/>
          <w:bCs/>
        </w:rPr>
        <w:t>by God</w:t>
      </w:r>
    </w:p>
    <w:p w14:paraId="0969680E" w14:textId="371BABD8" w:rsidR="00E46EA7" w:rsidRPr="00E46EA7" w:rsidRDefault="00E46EA7" w:rsidP="00283836">
      <w:pPr>
        <w:jc w:val="center"/>
        <w:rPr>
          <w:rFonts w:ascii="Times New Roman" w:hAnsi="Times New Roman" w:cs="Times New Roman"/>
        </w:rPr>
      </w:pPr>
      <w:r>
        <w:rPr>
          <w:rFonts w:ascii="Times New Roman" w:hAnsi="Times New Roman" w:cs="Times New Roman"/>
        </w:rPr>
        <w:t xml:space="preserve">Overview </w:t>
      </w:r>
    </w:p>
    <w:p w14:paraId="392FADEF" w14:textId="753A4034" w:rsidR="00254D19" w:rsidRDefault="00801281" w:rsidP="007E1430">
      <w:pPr>
        <w:spacing w:line="480" w:lineRule="auto"/>
        <w:ind w:firstLine="720"/>
        <w:rPr>
          <w:rFonts w:ascii="Times New Roman" w:hAnsi="Times New Roman" w:cs="Times New Roman"/>
        </w:rPr>
      </w:pPr>
      <w:r>
        <w:rPr>
          <w:rFonts w:ascii="Times New Roman" w:hAnsi="Times New Roman" w:cs="Times New Roman"/>
        </w:rPr>
        <w:t xml:space="preserve">The idea that children are innocent </w:t>
      </w:r>
      <w:r w:rsidR="00940B30">
        <w:rPr>
          <w:rFonts w:ascii="Times New Roman" w:hAnsi="Times New Roman" w:cs="Times New Roman"/>
        </w:rPr>
        <w:t xml:space="preserve">in God’s eyes </w:t>
      </w:r>
      <w:r w:rsidR="00136AF3">
        <w:rPr>
          <w:rFonts w:ascii="Times New Roman" w:hAnsi="Times New Roman" w:cs="Times New Roman"/>
        </w:rPr>
        <w:t xml:space="preserve">is explained by </w:t>
      </w:r>
      <w:r w:rsidR="00D066C5">
        <w:rPr>
          <w:rFonts w:ascii="Times New Roman" w:hAnsi="Times New Roman" w:cs="Times New Roman"/>
        </w:rPr>
        <w:t>God not</w:t>
      </w:r>
      <w:r w:rsidR="00DC38E2">
        <w:rPr>
          <w:rFonts w:ascii="Times New Roman" w:hAnsi="Times New Roman" w:cs="Times New Roman"/>
        </w:rPr>
        <w:t xml:space="preserve"> holding kids accountable for sin due to multiple factors</w:t>
      </w:r>
      <w:r w:rsidR="00D066C5">
        <w:rPr>
          <w:rFonts w:ascii="Times New Roman" w:hAnsi="Times New Roman" w:cs="Times New Roman"/>
        </w:rPr>
        <w:t xml:space="preserve">. </w:t>
      </w:r>
      <w:r w:rsidR="008D7C55">
        <w:rPr>
          <w:rFonts w:ascii="Times New Roman" w:hAnsi="Times New Roman" w:cs="Times New Roman"/>
        </w:rPr>
        <w:t>The first</w:t>
      </w:r>
      <w:r w:rsidR="005E6591">
        <w:rPr>
          <w:rFonts w:ascii="Times New Roman" w:hAnsi="Times New Roman" w:cs="Times New Roman"/>
        </w:rPr>
        <w:t xml:space="preserve"> major</w:t>
      </w:r>
      <w:r w:rsidR="005549F7">
        <w:rPr>
          <w:rFonts w:ascii="Times New Roman" w:hAnsi="Times New Roman" w:cs="Times New Roman"/>
        </w:rPr>
        <w:t xml:space="preserve"> </w:t>
      </w:r>
      <w:r w:rsidR="00F4206C">
        <w:rPr>
          <w:rFonts w:ascii="Times New Roman" w:hAnsi="Times New Roman" w:cs="Times New Roman"/>
        </w:rPr>
        <w:t>reason that will be explored in this section</w:t>
      </w:r>
      <w:r w:rsidR="005E6591">
        <w:rPr>
          <w:rFonts w:ascii="Times New Roman" w:hAnsi="Times New Roman" w:cs="Times New Roman"/>
        </w:rPr>
        <w:t xml:space="preserve"> </w:t>
      </w:r>
      <w:r w:rsidR="008D7C55">
        <w:rPr>
          <w:rFonts w:ascii="Times New Roman" w:hAnsi="Times New Roman" w:cs="Times New Roman"/>
        </w:rPr>
        <w:t>is that k</w:t>
      </w:r>
      <w:r w:rsidR="005C41AB">
        <w:rPr>
          <w:rFonts w:ascii="Times New Roman" w:hAnsi="Times New Roman" w:cs="Times New Roman"/>
        </w:rPr>
        <w:t>ids</w:t>
      </w:r>
      <w:r w:rsidR="00D066C5">
        <w:rPr>
          <w:rFonts w:ascii="Times New Roman" w:hAnsi="Times New Roman" w:cs="Times New Roman"/>
        </w:rPr>
        <w:t xml:space="preserve"> are not held accountable for their </w:t>
      </w:r>
      <w:r w:rsidR="00054C0C">
        <w:rPr>
          <w:rFonts w:ascii="Times New Roman" w:hAnsi="Times New Roman" w:cs="Times New Roman"/>
        </w:rPr>
        <w:t>parents'</w:t>
      </w:r>
      <w:r w:rsidR="00D066C5">
        <w:rPr>
          <w:rFonts w:ascii="Times New Roman" w:hAnsi="Times New Roman" w:cs="Times New Roman"/>
        </w:rPr>
        <w:t xml:space="preserve"> </w:t>
      </w:r>
      <w:r w:rsidR="00054C0C">
        <w:rPr>
          <w:rFonts w:ascii="Times New Roman" w:hAnsi="Times New Roman" w:cs="Times New Roman"/>
        </w:rPr>
        <w:t>sins</w:t>
      </w:r>
      <w:r w:rsidR="00BC098B">
        <w:rPr>
          <w:rFonts w:ascii="Times New Roman" w:hAnsi="Times New Roman" w:cs="Times New Roman"/>
        </w:rPr>
        <w:t xml:space="preserve">. This is </w:t>
      </w:r>
      <w:r w:rsidR="000263B9">
        <w:rPr>
          <w:rFonts w:ascii="Times New Roman" w:hAnsi="Times New Roman" w:cs="Times New Roman"/>
        </w:rPr>
        <w:t>because children have</w:t>
      </w:r>
      <w:r w:rsidR="008D7C55">
        <w:rPr>
          <w:rFonts w:ascii="Times New Roman" w:hAnsi="Times New Roman" w:cs="Times New Roman"/>
        </w:rPr>
        <w:t xml:space="preserve"> </w:t>
      </w:r>
      <w:r w:rsidR="00D066C5">
        <w:rPr>
          <w:rFonts w:ascii="Times New Roman" w:hAnsi="Times New Roman" w:cs="Times New Roman"/>
        </w:rPr>
        <w:t xml:space="preserve">no bearing on what their parents did, making any punishment fall entirely on </w:t>
      </w:r>
      <w:r w:rsidR="008D7C55">
        <w:rPr>
          <w:rFonts w:ascii="Times New Roman" w:hAnsi="Times New Roman" w:cs="Times New Roman"/>
        </w:rPr>
        <w:t xml:space="preserve">the parents and the </w:t>
      </w:r>
      <w:r w:rsidR="005E6591">
        <w:rPr>
          <w:rFonts w:ascii="Times New Roman" w:hAnsi="Times New Roman" w:cs="Times New Roman"/>
        </w:rPr>
        <w:t>children. The second factor</w:t>
      </w:r>
      <w:r w:rsidR="00F4206C">
        <w:rPr>
          <w:rFonts w:ascii="Times New Roman" w:hAnsi="Times New Roman" w:cs="Times New Roman"/>
        </w:rPr>
        <w:t xml:space="preserve"> that will be explained </w:t>
      </w:r>
      <w:r w:rsidR="005E6591">
        <w:rPr>
          <w:rFonts w:ascii="Times New Roman" w:hAnsi="Times New Roman" w:cs="Times New Roman"/>
        </w:rPr>
        <w:t xml:space="preserve">is that </w:t>
      </w:r>
      <w:r w:rsidR="002F7AC7">
        <w:rPr>
          <w:rFonts w:ascii="Times New Roman" w:hAnsi="Times New Roman" w:cs="Times New Roman"/>
        </w:rPr>
        <w:t>c</w:t>
      </w:r>
      <w:r w:rsidR="005E6591">
        <w:rPr>
          <w:rFonts w:ascii="Times New Roman" w:hAnsi="Times New Roman" w:cs="Times New Roman"/>
        </w:rPr>
        <w:t>hildren</w:t>
      </w:r>
      <w:r w:rsidR="009F6BAF">
        <w:rPr>
          <w:rFonts w:ascii="Times New Roman" w:hAnsi="Times New Roman" w:cs="Times New Roman"/>
        </w:rPr>
        <w:t xml:space="preserve"> are not held accountable for their sins due </w:t>
      </w:r>
      <w:r w:rsidR="005C41AB">
        <w:rPr>
          <w:rFonts w:ascii="Times New Roman" w:hAnsi="Times New Roman" w:cs="Times New Roman"/>
        </w:rPr>
        <w:t xml:space="preserve">to </w:t>
      </w:r>
      <w:r w:rsidR="009F6BAF">
        <w:rPr>
          <w:rFonts w:ascii="Times New Roman" w:hAnsi="Times New Roman" w:cs="Times New Roman"/>
        </w:rPr>
        <w:t>their inability to tell right from wrong</w:t>
      </w:r>
      <w:r w:rsidR="005E6591">
        <w:rPr>
          <w:rFonts w:ascii="Times New Roman" w:hAnsi="Times New Roman" w:cs="Times New Roman"/>
        </w:rPr>
        <w:t xml:space="preserve">. </w:t>
      </w:r>
      <w:r w:rsidR="000263B9">
        <w:rPr>
          <w:rFonts w:ascii="Times New Roman" w:hAnsi="Times New Roman" w:cs="Times New Roman"/>
        </w:rPr>
        <w:t>This inability is</w:t>
      </w:r>
      <w:r w:rsidR="005E6591">
        <w:rPr>
          <w:rFonts w:ascii="Times New Roman" w:hAnsi="Times New Roman" w:cs="Times New Roman"/>
        </w:rPr>
        <w:t xml:space="preserve"> due to</w:t>
      </w:r>
      <w:r w:rsidR="00597966">
        <w:rPr>
          <w:rFonts w:ascii="Times New Roman" w:hAnsi="Times New Roman" w:cs="Times New Roman"/>
        </w:rPr>
        <w:t xml:space="preserve"> their age</w:t>
      </w:r>
      <w:r w:rsidR="005E6591">
        <w:rPr>
          <w:rFonts w:ascii="Times New Roman" w:hAnsi="Times New Roman" w:cs="Times New Roman"/>
        </w:rPr>
        <w:t>, which limits their ability to process complex concepts</w:t>
      </w:r>
      <w:r w:rsidR="00597966">
        <w:rPr>
          <w:rFonts w:ascii="Times New Roman" w:hAnsi="Times New Roman" w:cs="Times New Roman"/>
        </w:rPr>
        <w:t xml:space="preserve">. </w:t>
      </w:r>
      <w:r w:rsidR="005C41AB">
        <w:rPr>
          <w:rFonts w:ascii="Times New Roman" w:hAnsi="Times New Roman" w:cs="Times New Roman"/>
        </w:rPr>
        <w:t xml:space="preserve">Overall, </w:t>
      </w:r>
      <w:r w:rsidR="00583D08">
        <w:rPr>
          <w:rFonts w:ascii="Times New Roman" w:hAnsi="Times New Roman" w:cs="Times New Roman"/>
        </w:rPr>
        <w:t>children</w:t>
      </w:r>
      <w:r w:rsidR="005C41AB">
        <w:rPr>
          <w:rFonts w:ascii="Times New Roman" w:hAnsi="Times New Roman" w:cs="Times New Roman"/>
        </w:rPr>
        <w:t xml:space="preserve"> are not </w:t>
      </w:r>
      <w:r w:rsidR="00597966">
        <w:rPr>
          <w:rFonts w:ascii="Times New Roman" w:hAnsi="Times New Roman" w:cs="Times New Roman"/>
        </w:rPr>
        <w:t xml:space="preserve">to </w:t>
      </w:r>
      <w:r w:rsidR="00365BBE">
        <w:rPr>
          <w:rFonts w:ascii="Times New Roman" w:hAnsi="Times New Roman" w:cs="Times New Roman"/>
        </w:rPr>
        <w:t xml:space="preserve">be </w:t>
      </w:r>
      <w:r w:rsidR="00597966">
        <w:rPr>
          <w:rFonts w:ascii="Times New Roman" w:hAnsi="Times New Roman" w:cs="Times New Roman"/>
        </w:rPr>
        <w:t xml:space="preserve">held </w:t>
      </w:r>
      <w:r w:rsidR="008E1D63">
        <w:rPr>
          <w:rFonts w:ascii="Times New Roman" w:hAnsi="Times New Roman" w:cs="Times New Roman"/>
        </w:rPr>
        <w:t>accountable</w:t>
      </w:r>
      <w:r w:rsidR="00597966">
        <w:rPr>
          <w:rFonts w:ascii="Times New Roman" w:hAnsi="Times New Roman" w:cs="Times New Roman"/>
        </w:rPr>
        <w:t xml:space="preserve"> for their sins</w:t>
      </w:r>
      <w:r w:rsidR="005C41AB">
        <w:rPr>
          <w:rFonts w:ascii="Times New Roman" w:hAnsi="Times New Roman" w:cs="Times New Roman"/>
        </w:rPr>
        <w:t xml:space="preserve"> due to a lack of ability to grasp</w:t>
      </w:r>
      <w:r w:rsidR="00583D08">
        <w:rPr>
          <w:rFonts w:ascii="Times New Roman" w:hAnsi="Times New Roman" w:cs="Times New Roman"/>
        </w:rPr>
        <w:t xml:space="preserve"> the necessary concepts</w:t>
      </w:r>
      <w:r w:rsidR="00C87A49">
        <w:rPr>
          <w:rFonts w:ascii="Times New Roman" w:hAnsi="Times New Roman" w:cs="Times New Roman"/>
        </w:rPr>
        <w:t xml:space="preserve">, as this is an exception despite their sin, which will be explained in </w:t>
      </w:r>
      <w:r w:rsidR="00F4206C">
        <w:rPr>
          <w:rFonts w:ascii="Times New Roman" w:hAnsi="Times New Roman" w:cs="Times New Roman"/>
        </w:rPr>
        <w:t>the</w:t>
      </w:r>
      <w:r w:rsidR="00C87A49">
        <w:rPr>
          <w:rFonts w:ascii="Times New Roman" w:hAnsi="Times New Roman" w:cs="Times New Roman"/>
        </w:rPr>
        <w:t xml:space="preserve"> </w:t>
      </w:r>
      <w:r w:rsidR="00F4206C">
        <w:rPr>
          <w:rFonts w:ascii="Times New Roman" w:hAnsi="Times New Roman" w:cs="Times New Roman"/>
        </w:rPr>
        <w:t>following</w:t>
      </w:r>
      <w:r w:rsidR="00C87A49">
        <w:rPr>
          <w:rFonts w:ascii="Times New Roman" w:hAnsi="Times New Roman" w:cs="Times New Roman"/>
        </w:rPr>
        <w:t xml:space="preserve"> section</w:t>
      </w:r>
      <w:r w:rsidR="009523D6">
        <w:rPr>
          <w:rFonts w:ascii="Times New Roman" w:hAnsi="Times New Roman" w:cs="Times New Roman"/>
        </w:rPr>
        <w:t>.</w:t>
      </w:r>
      <w:r w:rsidR="00583D08">
        <w:rPr>
          <w:rFonts w:ascii="Times New Roman" w:hAnsi="Times New Roman" w:cs="Times New Roman"/>
        </w:rPr>
        <w:t xml:space="preserve"> </w:t>
      </w:r>
    </w:p>
    <w:p w14:paraId="03FE642E" w14:textId="77777777" w:rsidR="009F6BAF" w:rsidRDefault="009F6BAF" w:rsidP="00801281">
      <w:pPr>
        <w:spacing w:line="480" w:lineRule="auto"/>
        <w:rPr>
          <w:rFonts w:ascii="Times New Roman" w:hAnsi="Times New Roman" w:cs="Times New Roman"/>
        </w:rPr>
      </w:pPr>
    </w:p>
    <w:p w14:paraId="699A705D" w14:textId="51BC2684" w:rsidR="009F6BAF" w:rsidRPr="000263B9" w:rsidRDefault="00F85D9F" w:rsidP="000263B9">
      <w:pPr>
        <w:jc w:val="center"/>
        <w:rPr>
          <w:rFonts w:ascii="Times New Roman" w:hAnsi="Times New Roman" w:cs="Times New Roman"/>
        </w:rPr>
      </w:pPr>
      <w:r w:rsidRPr="000263B9">
        <w:rPr>
          <w:rFonts w:ascii="Times New Roman" w:hAnsi="Times New Roman" w:cs="Times New Roman"/>
        </w:rPr>
        <w:t xml:space="preserve">Children </w:t>
      </w:r>
      <w:r w:rsidR="000263B9">
        <w:rPr>
          <w:rFonts w:ascii="Times New Roman" w:hAnsi="Times New Roman" w:cs="Times New Roman"/>
        </w:rPr>
        <w:t>A</w:t>
      </w:r>
      <w:r w:rsidRPr="000263B9">
        <w:rPr>
          <w:rFonts w:ascii="Times New Roman" w:hAnsi="Times New Roman" w:cs="Times New Roman"/>
        </w:rPr>
        <w:t xml:space="preserve">re </w:t>
      </w:r>
      <w:r w:rsidR="000263B9">
        <w:rPr>
          <w:rFonts w:ascii="Times New Roman" w:hAnsi="Times New Roman" w:cs="Times New Roman"/>
        </w:rPr>
        <w:t>N</w:t>
      </w:r>
      <w:r w:rsidRPr="000263B9">
        <w:rPr>
          <w:rFonts w:ascii="Times New Roman" w:hAnsi="Times New Roman" w:cs="Times New Roman"/>
        </w:rPr>
        <w:t xml:space="preserve">ot to be </w:t>
      </w:r>
      <w:r w:rsidR="000263B9">
        <w:rPr>
          <w:rFonts w:ascii="Times New Roman" w:hAnsi="Times New Roman" w:cs="Times New Roman"/>
        </w:rPr>
        <w:t>H</w:t>
      </w:r>
      <w:r w:rsidRPr="000263B9">
        <w:rPr>
          <w:rFonts w:ascii="Times New Roman" w:hAnsi="Times New Roman" w:cs="Times New Roman"/>
        </w:rPr>
        <w:t xml:space="preserve">eld accountable for their </w:t>
      </w:r>
      <w:r w:rsidR="000263B9">
        <w:rPr>
          <w:rFonts w:ascii="Times New Roman" w:hAnsi="Times New Roman" w:cs="Times New Roman"/>
        </w:rPr>
        <w:t>P</w:t>
      </w:r>
      <w:r w:rsidR="00812E07" w:rsidRPr="000263B9">
        <w:rPr>
          <w:rFonts w:ascii="Times New Roman" w:hAnsi="Times New Roman" w:cs="Times New Roman"/>
        </w:rPr>
        <w:t>arents’</w:t>
      </w:r>
      <w:r w:rsidR="00394F42" w:rsidRPr="000263B9">
        <w:rPr>
          <w:rFonts w:ascii="Times New Roman" w:hAnsi="Times New Roman" w:cs="Times New Roman"/>
        </w:rPr>
        <w:t xml:space="preserve"> </w:t>
      </w:r>
      <w:r w:rsidR="000263B9">
        <w:rPr>
          <w:rFonts w:ascii="Times New Roman" w:hAnsi="Times New Roman" w:cs="Times New Roman"/>
        </w:rPr>
        <w:t>S</w:t>
      </w:r>
      <w:r w:rsidRPr="000263B9">
        <w:rPr>
          <w:rFonts w:ascii="Times New Roman" w:hAnsi="Times New Roman" w:cs="Times New Roman"/>
        </w:rPr>
        <w:t>ins</w:t>
      </w:r>
    </w:p>
    <w:p w14:paraId="6A994AD0" w14:textId="4985AE6B" w:rsidR="00F85D9F" w:rsidRPr="00F85D9F" w:rsidRDefault="00A57B1F" w:rsidP="0075707F">
      <w:pPr>
        <w:spacing w:line="480" w:lineRule="auto"/>
        <w:ind w:firstLine="720"/>
        <w:rPr>
          <w:rFonts w:ascii="Times New Roman" w:hAnsi="Times New Roman" w:cs="Times New Roman"/>
        </w:rPr>
      </w:pPr>
      <w:r>
        <w:rPr>
          <w:rFonts w:ascii="Times New Roman" w:hAnsi="Times New Roman" w:cs="Times New Roman"/>
        </w:rPr>
        <w:t xml:space="preserve">When </w:t>
      </w:r>
      <w:r w:rsidR="00C20380">
        <w:rPr>
          <w:rFonts w:ascii="Times New Roman" w:hAnsi="Times New Roman" w:cs="Times New Roman"/>
        </w:rPr>
        <w:t>discussing</w:t>
      </w:r>
      <w:r>
        <w:rPr>
          <w:rFonts w:ascii="Times New Roman" w:hAnsi="Times New Roman" w:cs="Times New Roman"/>
        </w:rPr>
        <w:t xml:space="preserve"> the nature of </w:t>
      </w:r>
      <w:r w:rsidR="00C20380">
        <w:rPr>
          <w:rFonts w:ascii="Times New Roman" w:hAnsi="Times New Roman" w:cs="Times New Roman"/>
        </w:rPr>
        <w:t>children</w:t>
      </w:r>
      <w:r>
        <w:rPr>
          <w:rFonts w:ascii="Times New Roman" w:hAnsi="Times New Roman" w:cs="Times New Roman"/>
        </w:rPr>
        <w:t xml:space="preserve"> being saved</w:t>
      </w:r>
      <w:r w:rsidR="00C20380">
        <w:rPr>
          <w:rFonts w:ascii="Times New Roman" w:hAnsi="Times New Roman" w:cs="Times New Roman"/>
        </w:rPr>
        <w:t xml:space="preserve"> due to belonging </w:t>
      </w:r>
      <w:r w:rsidR="00CC00FD">
        <w:rPr>
          <w:rFonts w:ascii="Times New Roman" w:hAnsi="Times New Roman" w:cs="Times New Roman"/>
        </w:rPr>
        <w:t xml:space="preserve">to </w:t>
      </w:r>
      <w:r w:rsidR="00C20380">
        <w:rPr>
          <w:rFonts w:ascii="Times New Roman" w:hAnsi="Times New Roman" w:cs="Times New Roman"/>
        </w:rPr>
        <w:t>God</w:t>
      </w:r>
      <w:r w:rsidR="00BD7CDA">
        <w:rPr>
          <w:rFonts w:ascii="Times New Roman" w:hAnsi="Times New Roman" w:cs="Times New Roman"/>
        </w:rPr>
        <w:t>,</w:t>
      </w:r>
      <w:r w:rsidR="00C20380">
        <w:rPr>
          <w:rFonts w:ascii="Times New Roman" w:hAnsi="Times New Roman" w:cs="Times New Roman"/>
        </w:rPr>
        <w:t xml:space="preserve"> </w:t>
      </w:r>
      <w:r>
        <w:rPr>
          <w:rFonts w:ascii="Times New Roman" w:hAnsi="Times New Roman" w:cs="Times New Roman"/>
        </w:rPr>
        <w:t xml:space="preserve">the question arises </w:t>
      </w:r>
      <w:r w:rsidR="00394F42">
        <w:rPr>
          <w:rFonts w:ascii="Times New Roman" w:hAnsi="Times New Roman" w:cs="Times New Roman"/>
        </w:rPr>
        <w:t>whether</w:t>
      </w:r>
      <w:r>
        <w:rPr>
          <w:rFonts w:ascii="Times New Roman" w:hAnsi="Times New Roman" w:cs="Times New Roman"/>
        </w:rPr>
        <w:t xml:space="preserve"> </w:t>
      </w:r>
      <w:r w:rsidR="00C20380">
        <w:rPr>
          <w:rFonts w:ascii="Times New Roman" w:hAnsi="Times New Roman" w:cs="Times New Roman"/>
        </w:rPr>
        <w:t xml:space="preserve">the children </w:t>
      </w:r>
      <w:r w:rsidR="006953B0">
        <w:rPr>
          <w:rFonts w:ascii="Times New Roman" w:hAnsi="Times New Roman" w:cs="Times New Roman"/>
        </w:rPr>
        <w:t xml:space="preserve">of </w:t>
      </w:r>
      <w:r w:rsidR="00C20380">
        <w:rPr>
          <w:rFonts w:ascii="Times New Roman" w:hAnsi="Times New Roman" w:cs="Times New Roman"/>
        </w:rPr>
        <w:t xml:space="preserve">unbelievers </w:t>
      </w:r>
      <w:r w:rsidR="00BD7CDA">
        <w:rPr>
          <w:rFonts w:ascii="Times New Roman" w:hAnsi="Times New Roman" w:cs="Times New Roman"/>
        </w:rPr>
        <w:t xml:space="preserve">are saved or are denied entry due to their </w:t>
      </w:r>
      <w:r w:rsidR="00CC00FD">
        <w:rPr>
          <w:rFonts w:ascii="Times New Roman" w:hAnsi="Times New Roman" w:cs="Times New Roman"/>
        </w:rPr>
        <w:t>parents'</w:t>
      </w:r>
      <w:r w:rsidR="00BD7CDA">
        <w:rPr>
          <w:rFonts w:ascii="Times New Roman" w:hAnsi="Times New Roman" w:cs="Times New Roman"/>
        </w:rPr>
        <w:t xml:space="preserve"> unbelief</w:t>
      </w:r>
      <w:r w:rsidR="00E46DB5">
        <w:rPr>
          <w:rFonts w:ascii="Times New Roman" w:hAnsi="Times New Roman" w:cs="Times New Roman"/>
        </w:rPr>
        <w:t>?</w:t>
      </w:r>
      <w:r w:rsidR="00BD7CDA">
        <w:rPr>
          <w:rStyle w:val="FootnoteReference"/>
          <w:rFonts w:ascii="Times New Roman" w:hAnsi="Times New Roman" w:cs="Times New Roman"/>
        </w:rPr>
        <w:footnoteReference w:customMarkFollows="1" w:id="4"/>
        <w:t>4</w:t>
      </w:r>
      <w:r w:rsidR="006953B0">
        <w:rPr>
          <w:rFonts w:ascii="Times New Roman" w:hAnsi="Times New Roman" w:cs="Times New Roman"/>
        </w:rPr>
        <w:t xml:space="preserve"> </w:t>
      </w:r>
      <w:r w:rsidR="00364483">
        <w:rPr>
          <w:rFonts w:ascii="Times New Roman" w:hAnsi="Times New Roman" w:cs="Times New Roman"/>
        </w:rPr>
        <w:t xml:space="preserve">This is answered by </w:t>
      </w:r>
      <w:r w:rsidR="006953B0">
        <w:rPr>
          <w:rFonts w:ascii="Times New Roman" w:hAnsi="Times New Roman" w:cs="Times New Roman"/>
        </w:rPr>
        <w:t>Go</w:t>
      </w:r>
      <w:r w:rsidR="00E46DB5">
        <w:rPr>
          <w:rFonts w:ascii="Times New Roman" w:hAnsi="Times New Roman" w:cs="Times New Roman"/>
        </w:rPr>
        <w:t>d</w:t>
      </w:r>
      <w:r w:rsidR="006953B0">
        <w:rPr>
          <w:rFonts w:ascii="Times New Roman" w:hAnsi="Times New Roman" w:cs="Times New Roman"/>
        </w:rPr>
        <w:t xml:space="preserve"> </w:t>
      </w:r>
      <w:r w:rsidR="00364483">
        <w:rPr>
          <w:rFonts w:ascii="Times New Roman" w:hAnsi="Times New Roman" w:cs="Times New Roman"/>
        </w:rPr>
        <w:t xml:space="preserve">declaring </w:t>
      </w:r>
      <w:r w:rsidR="00394F42">
        <w:rPr>
          <w:rFonts w:ascii="Times New Roman" w:hAnsi="Times New Roman" w:cs="Times New Roman"/>
        </w:rPr>
        <w:t xml:space="preserve">that </w:t>
      </w:r>
      <w:r w:rsidR="00364483">
        <w:rPr>
          <w:rFonts w:ascii="Times New Roman" w:hAnsi="Times New Roman" w:cs="Times New Roman"/>
        </w:rPr>
        <w:t xml:space="preserve">he does </w:t>
      </w:r>
      <w:r w:rsidR="006953B0">
        <w:rPr>
          <w:rFonts w:ascii="Times New Roman" w:hAnsi="Times New Roman" w:cs="Times New Roman"/>
        </w:rPr>
        <w:t xml:space="preserve">not punish </w:t>
      </w:r>
      <w:r w:rsidR="008C03E9">
        <w:rPr>
          <w:rFonts w:ascii="Times New Roman" w:hAnsi="Times New Roman" w:cs="Times New Roman"/>
        </w:rPr>
        <w:t>children</w:t>
      </w:r>
      <w:r w:rsidR="006953B0">
        <w:rPr>
          <w:rFonts w:ascii="Times New Roman" w:hAnsi="Times New Roman" w:cs="Times New Roman"/>
        </w:rPr>
        <w:t xml:space="preserve"> for their </w:t>
      </w:r>
      <w:r w:rsidR="00C20380">
        <w:rPr>
          <w:rFonts w:ascii="Times New Roman" w:hAnsi="Times New Roman" w:cs="Times New Roman"/>
        </w:rPr>
        <w:t>parents'</w:t>
      </w:r>
      <w:r w:rsidR="006953B0">
        <w:rPr>
          <w:rFonts w:ascii="Times New Roman" w:hAnsi="Times New Roman" w:cs="Times New Roman"/>
        </w:rPr>
        <w:t xml:space="preserve"> sins</w:t>
      </w:r>
      <w:r w:rsidR="00CC00FD">
        <w:rPr>
          <w:rFonts w:ascii="Times New Roman" w:hAnsi="Times New Roman" w:cs="Times New Roman"/>
        </w:rPr>
        <w:t xml:space="preserve"> by sending them to eternal suffering</w:t>
      </w:r>
      <w:r w:rsidR="00007C8F">
        <w:rPr>
          <w:rFonts w:ascii="Times New Roman" w:hAnsi="Times New Roman" w:cs="Times New Roman"/>
        </w:rPr>
        <w:t>. This is shown</w:t>
      </w:r>
      <w:r w:rsidR="006C0D79">
        <w:rPr>
          <w:rFonts w:ascii="Times New Roman" w:hAnsi="Times New Roman" w:cs="Times New Roman"/>
        </w:rPr>
        <w:t xml:space="preserve"> in </w:t>
      </w:r>
      <w:r w:rsidR="006953C8">
        <w:rPr>
          <w:rFonts w:ascii="Times New Roman" w:hAnsi="Times New Roman" w:cs="Times New Roman"/>
        </w:rPr>
        <w:t>Jeremiah</w:t>
      </w:r>
      <w:r w:rsidR="006C0D79">
        <w:rPr>
          <w:rFonts w:ascii="Times New Roman" w:hAnsi="Times New Roman" w:cs="Times New Roman"/>
        </w:rPr>
        <w:t xml:space="preserve"> </w:t>
      </w:r>
      <w:r w:rsidR="00DB1BC4">
        <w:rPr>
          <w:rFonts w:ascii="Times New Roman" w:hAnsi="Times New Roman" w:cs="Times New Roman"/>
        </w:rPr>
        <w:t>19:4-7</w:t>
      </w:r>
      <w:r w:rsidR="002B2EE3">
        <w:rPr>
          <w:rFonts w:ascii="Times New Roman" w:hAnsi="Times New Roman" w:cs="Times New Roman"/>
        </w:rPr>
        <w:t>,</w:t>
      </w:r>
      <w:r w:rsidR="006953C8">
        <w:rPr>
          <w:rFonts w:ascii="Times New Roman" w:hAnsi="Times New Roman" w:cs="Times New Roman"/>
        </w:rPr>
        <w:t xml:space="preserve"> where he calls the </w:t>
      </w:r>
      <w:r w:rsidR="006953C8">
        <w:rPr>
          <w:rFonts w:ascii="Times New Roman" w:hAnsi="Times New Roman" w:cs="Times New Roman"/>
        </w:rPr>
        <w:lastRenderedPageBreak/>
        <w:t xml:space="preserve">Baal </w:t>
      </w:r>
      <w:r w:rsidR="007725F6">
        <w:rPr>
          <w:rFonts w:ascii="Times New Roman" w:hAnsi="Times New Roman" w:cs="Times New Roman"/>
        </w:rPr>
        <w:t>worshipers</w:t>
      </w:r>
      <w:r w:rsidR="00F87F15">
        <w:rPr>
          <w:rFonts w:ascii="Times New Roman" w:hAnsi="Times New Roman" w:cs="Times New Roman"/>
        </w:rPr>
        <w:t>’</w:t>
      </w:r>
      <w:r w:rsidR="006953C8">
        <w:rPr>
          <w:rFonts w:ascii="Times New Roman" w:hAnsi="Times New Roman" w:cs="Times New Roman"/>
        </w:rPr>
        <w:t xml:space="preserve"> children who were sacrificed innocent.</w:t>
      </w:r>
      <w:r w:rsidR="007725F6">
        <w:rPr>
          <w:rFonts w:ascii="Times New Roman" w:hAnsi="Times New Roman" w:cs="Times New Roman"/>
        </w:rPr>
        <w:t xml:space="preserve"> </w:t>
      </w:r>
      <w:r w:rsidR="00F87F15">
        <w:rPr>
          <w:rFonts w:ascii="Times New Roman" w:hAnsi="Times New Roman" w:cs="Times New Roman"/>
        </w:rPr>
        <w:t>A</w:t>
      </w:r>
      <w:r w:rsidR="00E87E8E">
        <w:rPr>
          <w:rFonts w:ascii="Times New Roman" w:hAnsi="Times New Roman" w:cs="Times New Roman"/>
        </w:rPr>
        <w:t xml:space="preserve"> holy God </w:t>
      </w:r>
      <w:r w:rsidR="00990C3E">
        <w:rPr>
          <w:rFonts w:ascii="Times New Roman" w:hAnsi="Times New Roman" w:cs="Times New Roman"/>
        </w:rPr>
        <w:t>does</w:t>
      </w:r>
      <w:r w:rsidR="007725F6">
        <w:rPr>
          <w:rFonts w:ascii="Times New Roman" w:hAnsi="Times New Roman" w:cs="Times New Roman"/>
        </w:rPr>
        <w:t xml:space="preserve"> not use the word innocent lightly</w:t>
      </w:r>
      <w:r w:rsidR="001C37EC">
        <w:rPr>
          <w:rFonts w:ascii="Times New Roman" w:hAnsi="Times New Roman" w:cs="Times New Roman"/>
        </w:rPr>
        <w:t>,</w:t>
      </w:r>
      <w:r w:rsidR="007725F6">
        <w:rPr>
          <w:rFonts w:ascii="Times New Roman" w:hAnsi="Times New Roman" w:cs="Times New Roman"/>
        </w:rPr>
        <w:t xml:space="preserve"> </w:t>
      </w:r>
      <w:r w:rsidR="001C37EC">
        <w:rPr>
          <w:rFonts w:ascii="Times New Roman" w:hAnsi="Times New Roman" w:cs="Times New Roman"/>
        </w:rPr>
        <w:t>especially</w:t>
      </w:r>
      <w:r w:rsidR="00990C3E">
        <w:rPr>
          <w:rFonts w:ascii="Times New Roman" w:hAnsi="Times New Roman" w:cs="Times New Roman"/>
        </w:rPr>
        <w:t xml:space="preserve"> with those </w:t>
      </w:r>
      <w:r w:rsidR="001C37EC">
        <w:rPr>
          <w:rFonts w:ascii="Times New Roman" w:hAnsi="Times New Roman" w:cs="Times New Roman"/>
        </w:rPr>
        <w:t>associated</w:t>
      </w:r>
      <w:r w:rsidR="00990C3E">
        <w:rPr>
          <w:rFonts w:ascii="Times New Roman" w:hAnsi="Times New Roman" w:cs="Times New Roman"/>
        </w:rPr>
        <w:t xml:space="preserve"> with Baal </w:t>
      </w:r>
      <w:r w:rsidR="00E973D1">
        <w:rPr>
          <w:rFonts w:ascii="Times New Roman" w:hAnsi="Times New Roman" w:cs="Times New Roman"/>
        </w:rPr>
        <w:t>worshippers; it</w:t>
      </w:r>
      <w:r w:rsidR="00E87E8E">
        <w:rPr>
          <w:rFonts w:ascii="Times New Roman" w:hAnsi="Times New Roman" w:cs="Times New Roman"/>
        </w:rPr>
        <w:t xml:space="preserve"> would only be used</w:t>
      </w:r>
      <w:r w:rsidR="00990C3E">
        <w:rPr>
          <w:rFonts w:ascii="Times New Roman" w:hAnsi="Times New Roman" w:cs="Times New Roman"/>
        </w:rPr>
        <w:t xml:space="preserve"> if the </w:t>
      </w:r>
      <w:r w:rsidR="001C37EC">
        <w:rPr>
          <w:rFonts w:ascii="Times New Roman" w:hAnsi="Times New Roman" w:cs="Times New Roman"/>
        </w:rPr>
        <w:t>children</w:t>
      </w:r>
      <w:r w:rsidR="00990C3E">
        <w:rPr>
          <w:rFonts w:ascii="Times New Roman" w:hAnsi="Times New Roman" w:cs="Times New Roman"/>
        </w:rPr>
        <w:t xml:space="preserve"> </w:t>
      </w:r>
      <w:r w:rsidR="001C37EC">
        <w:rPr>
          <w:rFonts w:ascii="Times New Roman" w:hAnsi="Times New Roman" w:cs="Times New Roman"/>
        </w:rPr>
        <w:t>sacrificed</w:t>
      </w:r>
      <w:r w:rsidR="00990C3E">
        <w:rPr>
          <w:rFonts w:ascii="Times New Roman" w:hAnsi="Times New Roman" w:cs="Times New Roman"/>
        </w:rPr>
        <w:t xml:space="preserve"> would not </w:t>
      </w:r>
      <w:r w:rsidR="001C37EC">
        <w:rPr>
          <w:rFonts w:ascii="Times New Roman" w:hAnsi="Times New Roman" w:cs="Times New Roman"/>
        </w:rPr>
        <w:t>share the same fate as their parents.</w:t>
      </w:r>
      <w:r w:rsidR="001C37EC">
        <w:rPr>
          <w:rStyle w:val="FootnoteReference"/>
          <w:rFonts w:ascii="Times New Roman" w:hAnsi="Times New Roman" w:cs="Times New Roman"/>
        </w:rPr>
        <w:footnoteReference w:customMarkFollows="1" w:id="5"/>
        <w:t>5</w:t>
      </w:r>
      <w:r w:rsidR="00E167AF">
        <w:rPr>
          <w:rFonts w:ascii="Times New Roman" w:hAnsi="Times New Roman" w:cs="Times New Roman"/>
        </w:rPr>
        <w:t xml:space="preserve"> This </w:t>
      </w:r>
      <w:r w:rsidR="009959E6">
        <w:rPr>
          <w:rFonts w:ascii="Times New Roman" w:hAnsi="Times New Roman" w:cs="Times New Roman"/>
        </w:rPr>
        <w:t>principle</w:t>
      </w:r>
      <w:r w:rsidR="00E167AF">
        <w:rPr>
          <w:rFonts w:ascii="Times New Roman" w:hAnsi="Times New Roman" w:cs="Times New Roman"/>
        </w:rPr>
        <w:t xml:space="preserve"> is shown again even when God’s people </w:t>
      </w:r>
      <w:r w:rsidR="009959E6">
        <w:rPr>
          <w:rFonts w:ascii="Times New Roman" w:hAnsi="Times New Roman" w:cs="Times New Roman"/>
        </w:rPr>
        <w:t>rebel against</w:t>
      </w:r>
      <w:r w:rsidR="00E167AF">
        <w:rPr>
          <w:rFonts w:ascii="Times New Roman" w:hAnsi="Times New Roman" w:cs="Times New Roman"/>
        </w:rPr>
        <w:t xml:space="preserve"> him</w:t>
      </w:r>
      <w:r w:rsidR="001D38CB">
        <w:rPr>
          <w:rFonts w:ascii="Times New Roman" w:hAnsi="Times New Roman" w:cs="Times New Roman"/>
        </w:rPr>
        <w:t>,</w:t>
      </w:r>
      <w:r w:rsidR="00E167AF">
        <w:rPr>
          <w:rFonts w:ascii="Times New Roman" w:hAnsi="Times New Roman" w:cs="Times New Roman"/>
        </w:rPr>
        <w:t xml:space="preserve"> </w:t>
      </w:r>
      <w:r w:rsidR="001E2997">
        <w:rPr>
          <w:rFonts w:ascii="Times New Roman" w:hAnsi="Times New Roman" w:cs="Times New Roman"/>
        </w:rPr>
        <w:t xml:space="preserve">as written in </w:t>
      </w:r>
      <w:bookmarkStart w:id="3" w:name="_Hlk195626219"/>
      <w:r w:rsidR="001E2997">
        <w:rPr>
          <w:rFonts w:ascii="Times New Roman" w:hAnsi="Times New Roman" w:cs="Times New Roman"/>
        </w:rPr>
        <w:t>Deuteronomy 1:39</w:t>
      </w:r>
      <w:bookmarkEnd w:id="3"/>
      <w:r w:rsidR="001D38CB">
        <w:rPr>
          <w:rFonts w:ascii="Times New Roman" w:hAnsi="Times New Roman" w:cs="Times New Roman"/>
        </w:rPr>
        <w:t>,</w:t>
      </w:r>
      <w:r w:rsidR="001E2997">
        <w:rPr>
          <w:rFonts w:ascii="Times New Roman" w:hAnsi="Times New Roman" w:cs="Times New Roman"/>
        </w:rPr>
        <w:t xml:space="preserve"> where God </w:t>
      </w:r>
      <w:r w:rsidR="009959E6">
        <w:rPr>
          <w:rFonts w:ascii="Times New Roman" w:hAnsi="Times New Roman" w:cs="Times New Roman"/>
        </w:rPr>
        <w:t>does</w:t>
      </w:r>
      <w:r w:rsidR="001E2997">
        <w:rPr>
          <w:rFonts w:ascii="Times New Roman" w:hAnsi="Times New Roman" w:cs="Times New Roman"/>
        </w:rPr>
        <w:t xml:space="preserve"> not </w:t>
      </w:r>
      <w:r w:rsidR="009959E6">
        <w:rPr>
          <w:rFonts w:ascii="Times New Roman" w:hAnsi="Times New Roman" w:cs="Times New Roman"/>
        </w:rPr>
        <w:t xml:space="preserve">punish the children of the Israelites </w:t>
      </w:r>
      <w:r w:rsidR="001D38CB">
        <w:rPr>
          <w:rFonts w:ascii="Times New Roman" w:hAnsi="Times New Roman" w:cs="Times New Roman"/>
        </w:rPr>
        <w:t>who</w:t>
      </w:r>
      <w:r w:rsidR="009959E6">
        <w:rPr>
          <w:rFonts w:ascii="Times New Roman" w:hAnsi="Times New Roman" w:cs="Times New Roman"/>
        </w:rPr>
        <w:t xml:space="preserve"> rebelled against him. W</w:t>
      </w:r>
      <w:r w:rsidR="009420FA">
        <w:rPr>
          <w:rFonts w:ascii="Times New Roman" w:hAnsi="Times New Roman" w:cs="Times New Roman"/>
        </w:rPr>
        <w:t xml:space="preserve">hile the use of </w:t>
      </w:r>
      <w:r w:rsidR="001D38CB">
        <w:rPr>
          <w:rFonts w:ascii="Times New Roman" w:hAnsi="Times New Roman" w:cs="Times New Roman"/>
        </w:rPr>
        <w:t>children</w:t>
      </w:r>
      <w:r w:rsidR="009420FA">
        <w:rPr>
          <w:rFonts w:ascii="Times New Roman" w:hAnsi="Times New Roman" w:cs="Times New Roman"/>
        </w:rPr>
        <w:t xml:space="preserve"> in the passage most </w:t>
      </w:r>
      <w:r w:rsidR="00972302">
        <w:rPr>
          <w:rFonts w:ascii="Times New Roman" w:hAnsi="Times New Roman" w:cs="Times New Roman"/>
        </w:rPr>
        <w:t>likely</w:t>
      </w:r>
      <w:r w:rsidR="009420FA">
        <w:rPr>
          <w:rFonts w:ascii="Times New Roman" w:hAnsi="Times New Roman" w:cs="Times New Roman"/>
        </w:rPr>
        <w:t xml:space="preserve"> is also referring to </w:t>
      </w:r>
      <w:r w:rsidR="001D38CB">
        <w:rPr>
          <w:rFonts w:ascii="Times New Roman" w:hAnsi="Times New Roman" w:cs="Times New Roman"/>
        </w:rPr>
        <w:t xml:space="preserve">people </w:t>
      </w:r>
      <w:r w:rsidR="00972302">
        <w:rPr>
          <w:rFonts w:ascii="Times New Roman" w:hAnsi="Times New Roman" w:cs="Times New Roman"/>
        </w:rPr>
        <w:t>too</w:t>
      </w:r>
      <w:r w:rsidR="001D38CB">
        <w:rPr>
          <w:rFonts w:ascii="Times New Roman" w:hAnsi="Times New Roman" w:cs="Times New Roman"/>
        </w:rPr>
        <w:t xml:space="preserve"> young for </w:t>
      </w:r>
      <w:r w:rsidR="00AE1DA6">
        <w:rPr>
          <w:rFonts w:ascii="Times New Roman" w:hAnsi="Times New Roman" w:cs="Times New Roman"/>
        </w:rPr>
        <w:t>military</w:t>
      </w:r>
      <w:r w:rsidR="001D38CB">
        <w:rPr>
          <w:rFonts w:ascii="Times New Roman" w:hAnsi="Times New Roman" w:cs="Times New Roman"/>
        </w:rPr>
        <w:t xml:space="preserve"> service</w:t>
      </w:r>
      <w:r w:rsidR="00972302">
        <w:rPr>
          <w:rFonts w:ascii="Times New Roman" w:hAnsi="Times New Roman" w:cs="Times New Roman"/>
        </w:rPr>
        <w:t>,</w:t>
      </w:r>
      <w:r w:rsidR="001D38CB">
        <w:rPr>
          <w:rFonts w:ascii="Times New Roman" w:hAnsi="Times New Roman" w:cs="Times New Roman"/>
        </w:rPr>
        <w:t xml:space="preserve"> the point of God not punishing children for their </w:t>
      </w:r>
      <w:r w:rsidR="00972302">
        <w:rPr>
          <w:rFonts w:ascii="Times New Roman" w:hAnsi="Times New Roman" w:cs="Times New Roman"/>
        </w:rPr>
        <w:t>parents'</w:t>
      </w:r>
      <w:r w:rsidR="001D38CB">
        <w:rPr>
          <w:rFonts w:ascii="Times New Roman" w:hAnsi="Times New Roman" w:cs="Times New Roman"/>
        </w:rPr>
        <w:t xml:space="preserve"> sins would still </w:t>
      </w:r>
      <w:r w:rsidR="00E973D1">
        <w:rPr>
          <w:rFonts w:ascii="Times New Roman" w:hAnsi="Times New Roman" w:cs="Times New Roman"/>
        </w:rPr>
        <w:t>apply</w:t>
      </w:r>
      <w:r w:rsidR="00BC098B">
        <w:rPr>
          <w:rFonts w:ascii="Times New Roman" w:hAnsi="Times New Roman" w:cs="Times New Roman"/>
        </w:rPr>
        <w:t>.</w:t>
      </w:r>
      <w:r w:rsidR="00972302">
        <w:rPr>
          <w:rStyle w:val="FootnoteReference"/>
          <w:rFonts w:ascii="Times New Roman" w:hAnsi="Times New Roman" w:cs="Times New Roman"/>
        </w:rPr>
        <w:footnoteReference w:customMarkFollows="1" w:id="6"/>
        <w:t>6</w:t>
      </w:r>
      <w:r w:rsidR="001D38CB">
        <w:rPr>
          <w:rFonts w:ascii="Times New Roman" w:hAnsi="Times New Roman" w:cs="Times New Roman"/>
        </w:rPr>
        <w:t xml:space="preserve"> </w:t>
      </w:r>
      <w:r w:rsidR="008D76A8">
        <w:rPr>
          <w:rFonts w:ascii="Times New Roman" w:hAnsi="Times New Roman" w:cs="Times New Roman"/>
        </w:rPr>
        <w:t xml:space="preserve">He views the offspring of sinners in this scenario as innocent and is not going to punish them for their parents’ crimes. This all indicates </w:t>
      </w:r>
      <w:r w:rsidR="001D38CB">
        <w:rPr>
          <w:rFonts w:ascii="Times New Roman" w:hAnsi="Times New Roman" w:cs="Times New Roman"/>
        </w:rPr>
        <w:t xml:space="preserve">God is not </w:t>
      </w:r>
      <w:r w:rsidR="00AE1DA6">
        <w:rPr>
          <w:rFonts w:ascii="Times New Roman" w:hAnsi="Times New Roman" w:cs="Times New Roman"/>
        </w:rPr>
        <w:t>unfair</w:t>
      </w:r>
      <w:r w:rsidR="001D38CB">
        <w:rPr>
          <w:rFonts w:ascii="Times New Roman" w:hAnsi="Times New Roman" w:cs="Times New Roman"/>
        </w:rPr>
        <w:t xml:space="preserve"> and will not </w:t>
      </w:r>
      <w:r w:rsidR="00AE1DA6">
        <w:rPr>
          <w:rFonts w:ascii="Times New Roman" w:hAnsi="Times New Roman" w:cs="Times New Roman"/>
        </w:rPr>
        <w:t>eternally condemn</w:t>
      </w:r>
      <w:r w:rsidR="001D38CB">
        <w:rPr>
          <w:rFonts w:ascii="Times New Roman" w:hAnsi="Times New Roman" w:cs="Times New Roman"/>
        </w:rPr>
        <w:t xml:space="preserve"> children for crimes their </w:t>
      </w:r>
      <w:r w:rsidR="00AE1DA6">
        <w:rPr>
          <w:rFonts w:ascii="Times New Roman" w:hAnsi="Times New Roman" w:cs="Times New Roman"/>
        </w:rPr>
        <w:t>parents</w:t>
      </w:r>
      <w:r w:rsidR="001D38CB">
        <w:rPr>
          <w:rFonts w:ascii="Times New Roman" w:hAnsi="Times New Roman" w:cs="Times New Roman"/>
        </w:rPr>
        <w:t xml:space="preserve"> committed </w:t>
      </w:r>
    </w:p>
    <w:p w14:paraId="26452098" w14:textId="77777777" w:rsidR="003E06C9" w:rsidRDefault="003E06C9" w:rsidP="000263B9">
      <w:pPr>
        <w:jc w:val="center"/>
      </w:pPr>
    </w:p>
    <w:p w14:paraId="351A7624" w14:textId="3A1E8616" w:rsidR="003E06C9" w:rsidRDefault="00771E4A" w:rsidP="000263B9">
      <w:pPr>
        <w:jc w:val="center"/>
        <w:rPr>
          <w:rFonts w:ascii="Times New Roman" w:hAnsi="Times New Roman" w:cs="Times New Roman"/>
        </w:rPr>
      </w:pPr>
      <w:r w:rsidRPr="00771E4A">
        <w:rPr>
          <w:rFonts w:ascii="Times New Roman" w:hAnsi="Times New Roman" w:cs="Times New Roman"/>
        </w:rPr>
        <w:t xml:space="preserve">God </w:t>
      </w:r>
      <w:r w:rsidR="000263B9">
        <w:rPr>
          <w:rFonts w:ascii="Times New Roman" w:hAnsi="Times New Roman" w:cs="Times New Roman"/>
        </w:rPr>
        <w:t>S</w:t>
      </w:r>
      <w:r w:rsidRPr="00771E4A">
        <w:rPr>
          <w:rFonts w:ascii="Times New Roman" w:hAnsi="Times New Roman" w:cs="Times New Roman"/>
        </w:rPr>
        <w:t xml:space="preserve">tated </w:t>
      </w:r>
      <w:r w:rsidR="000263B9">
        <w:rPr>
          <w:rFonts w:ascii="Times New Roman" w:hAnsi="Times New Roman" w:cs="Times New Roman"/>
        </w:rPr>
        <w:t>M</w:t>
      </w:r>
      <w:r w:rsidRPr="00771E4A">
        <w:rPr>
          <w:rFonts w:ascii="Times New Roman" w:hAnsi="Times New Roman" w:cs="Times New Roman"/>
        </w:rPr>
        <w:t xml:space="preserve">ultiple </w:t>
      </w:r>
      <w:r w:rsidR="00DE1E50">
        <w:rPr>
          <w:rFonts w:ascii="Times New Roman" w:hAnsi="Times New Roman" w:cs="Times New Roman"/>
        </w:rPr>
        <w:t>T</w:t>
      </w:r>
      <w:r w:rsidRPr="00771E4A">
        <w:rPr>
          <w:rFonts w:ascii="Times New Roman" w:hAnsi="Times New Roman" w:cs="Times New Roman"/>
        </w:rPr>
        <w:t xml:space="preserve">imes </w:t>
      </w:r>
      <w:r w:rsidR="00DE1E50">
        <w:rPr>
          <w:rFonts w:ascii="Times New Roman" w:hAnsi="Times New Roman" w:cs="Times New Roman"/>
        </w:rPr>
        <w:t>T</w:t>
      </w:r>
      <w:r w:rsidRPr="00771E4A">
        <w:rPr>
          <w:rFonts w:ascii="Times New Roman" w:hAnsi="Times New Roman" w:cs="Times New Roman"/>
        </w:rPr>
        <w:t xml:space="preserve">hat </w:t>
      </w:r>
      <w:r w:rsidR="00DE1E50">
        <w:rPr>
          <w:rFonts w:ascii="Times New Roman" w:hAnsi="Times New Roman" w:cs="Times New Roman"/>
        </w:rPr>
        <w:t>C</w:t>
      </w:r>
      <w:r w:rsidRPr="00771E4A">
        <w:rPr>
          <w:rFonts w:ascii="Times New Roman" w:hAnsi="Times New Roman" w:cs="Times New Roman"/>
        </w:rPr>
        <w:t xml:space="preserve">hildren </w:t>
      </w:r>
      <w:r w:rsidR="00DE1E50">
        <w:rPr>
          <w:rFonts w:ascii="Times New Roman" w:hAnsi="Times New Roman" w:cs="Times New Roman"/>
        </w:rPr>
        <w:t>C</w:t>
      </w:r>
      <w:r w:rsidRPr="00771E4A">
        <w:rPr>
          <w:rFonts w:ascii="Times New Roman" w:hAnsi="Times New Roman" w:cs="Times New Roman"/>
        </w:rPr>
        <w:t xml:space="preserve">annot </w:t>
      </w:r>
      <w:r w:rsidR="00DE1E50">
        <w:rPr>
          <w:rFonts w:ascii="Times New Roman" w:hAnsi="Times New Roman" w:cs="Times New Roman"/>
        </w:rPr>
        <w:t>T</w:t>
      </w:r>
      <w:r w:rsidRPr="00771E4A">
        <w:rPr>
          <w:rFonts w:ascii="Times New Roman" w:hAnsi="Times New Roman" w:cs="Times New Roman"/>
        </w:rPr>
        <w:t xml:space="preserve">ell </w:t>
      </w:r>
      <w:r w:rsidR="00DE1E50">
        <w:rPr>
          <w:rFonts w:ascii="Times New Roman" w:hAnsi="Times New Roman" w:cs="Times New Roman"/>
        </w:rPr>
        <w:t>R</w:t>
      </w:r>
      <w:r w:rsidRPr="00771E4A">
        <w:rPr>
          <w:rFonts w:ascii="Times New Roman" w:hAnsi="Times New Roman" w:cs="Times New Roman"/>
        </w:rPr>
        <w:t xml:space="preserve">ight from </w:t>
      </w:r>
      <w:r w:rsidR="00DE1E50">
        <w:rPr>
          <w:rFonts w:ascii="Times New Roman" w:hAnsi="Times New Roman" w:cs="Times New Roman"/>
        </w:rPr>
        <w:t>W</w:t>
      </w:r>
      <w:r w:rsidRPr="00771E4A">
        <w:rPr>
          <w:rFonts w:ascii="Times New Roman" w:hAnsi="Times New Roman" w:cs="Times New Roman"/>
        </w:rPr>
        <w:t>rong</w:t>
      </w:r>
    </w:p>
    <w:p w14:paraId="1A459C03" w14:textId="68C2F1E4" w:rsidR="00AE1DA6" w:rsidRPr="00AE1DA6" w:rsidRDefault="00183B75" w:rsidP="0075707F">
      <w:pPr>
        <w:spacing w:line="480" w:lineRule="auto"/>
        <w:ind w:firstLine="720"/>
        <w:rPr>
          <w:rFonts w:ascii="Times New Roman" w:hAnsi="Times New Roman" w:cs="Times New Roman"/>
        </w:rPr>
      </w:pPr>
      <w:r>
        <w:rPr>
          <w:rFonts w:ascii="Times New Roman" w:hAnsi="Times New Roman" w:cs="Times New Roman"/>
        </w:rPr>
        <w:t xml:space="preserve">Children being regarded as innocent by God and many </w:t>
      </w:r>
      <w:r w:rsidR="008F330F">
        <w:rPr>
          <w:rFonts w:ascii="Times New Roman" w:hAnsi="Times New Roman" w:cs="Times New Roman"/>
        </w:rPr>
        <w:t>others</w:t>
      </w:r>
      <w:r>
        <w:rPr>
          <w:rFonts w:ascii="Times New Roman" w:hAnsi="Times New Roman" w:cs="Times New Roman"/>
        </w:rPr>
        <w:t xml:space="preserve"> comes down to the universal truth </w:t>
      </w:r>
      <w:r w:rsidR="005563A7">
        <w:rPr>
          <w:rFonts w:ascii="Times New Roman" w:hAnsi="Times New Roman" w:cs="Times New Roman"/>
        </w:rPr>
        <w:t xml:space="preserve">that </w:t>
      </w:r>
      <w:r w:rsidR="00FA1E92">
        <w:rPr>
          <w:rFonts w:ascii="Times New Roman" w:hAnsi="Times New Roman" w:cs="Times New Roman"/>
        </w:rPr>
        <w:t xml:space="preserve">most people, whether Christian or non-Christian, hold, </w:t>
      </w:r>
      <w:r>
        <w:rPr>
          <w:rFonts w:ascii="Times New Roman" w:hAnsi="Times New Roman" w:cs="Times New Roman"/>
        </w:rPr>
        <w:t>that children simply lack the</w:t>
      </w:r>
      <w:r w:rsidR="00A16E8F">
        <w:rPr>
          <w:rFonts w:ascii="Times New Roman" w:hAnsi="Times New Roman" w:cs="Times New Roman"/>
        </w:rPr>
        <w:t xml:space="preserve"> proper </w:t>
      </w:r>
      <w:r>
        <w:rPr>
          <w:rFonts w:ascii="Times New Roman" w:hAnsi="Times New Roman" w:cs="Times New Roman"/>
        </w:rPr>
        <w:t>understanding to tell right from wrong and cannot be held personally accountable for their sins.</w:t>
      </w:r>
      <w:r w:rsidR="00DE5A55">
        <w:rPr>
          <w:rFonts w:ascii="Times New Roman" w:hAnsi="Times New Roman" w:cs="Times New Roman"/>
        </w:rPr>
        <w:t xml:space="preserve"> One of the primary reasons </w:t>
      </w:r>
      <w:r w:rsidR="006811DA">
        <w:rPr>
          <w:rFonts w:ascii="Times New Roman" w:hAnsi="Times New Roman" w:cs="Times New Roman"/>
        </w:rPr>
        <w:t xml:space="preserve">for this being the case is </w:t>
      </w:r>
      <w:r w:rsidR="00DE5A55">
        <w:rPr>
          <w:rFonts w:ascii="Times New Roman" w:hAnsi="Times New Roman" w:cs="Times New Roman"/>
        </w:rPr>
        <w:t>Romans 1:20</w:t>
      </w:r>
      <w:r w:rsidR="00565BBB">
        <w:rPr>
          <w:rFonts w:ascii="Times New Roman" w:hAnsi="Times New Roman" w:cs="Times New Roman"/>
        </w:rPr>
        <w:t>,</w:t>
      </w:r>
      <w:r w:rsidR="00BE52C1">
        <w:rPr>
          <w:rFonts w:ascii="Times New Roman" w:hAnsi="Times New Roman" w:cs="Times New Roman"/>
        </w:rPr>
        <w:t xml:space="preserve"> which</w:t>
      </w:r>
      <w:r w:rsidR="00DD4E57">
        <w:rPr>
          <w:rFonts w:ascii="Times New Roman" w:hAnsi="Times New Roman" w:cs="Times New Roman"/>
        </w:rPr>
        <w:t xml:space="preserve"> clarifies that </w:t>
      </w:r>
      <w:r w:rsidR="008F330F">
        <w:rPr>
          <w:rFonts w:ascii="Times New Roman" w:hAnsi="Times New Roman" w:cs="Times New Roman"/>
        </w:rPr>
        <w:t xml:space="preserve">people who don’t believe in God are left without an excuse due </w:t>
      </w:r>
      <w:r w:rsidR="00565BBB">
        <w:rPr>
          <w:rFonts w:ascii="Times New Roman" w:hAnsi="Times New Roman" w:cs="Times New Roman"/>
        </w:rPr>
        <w:t xml:space="preserve">to God’s </w:t>
      </w:r>
      <w:r w:rsidR="005164E3">
        <w:rPr>
          <w:rFonts w:ascii="Times New Roman" w:hAnsi="Times New Roman" w:cs="Times New Roman"/>
        </w:rPr>
        <w:t>creation</w:t>
      </w:r>
      <w:r w:rsidR="00565BBB">
        <w:rPr>
          <w:rFonts w:ascii="Times New Roman" w:hAnsi="Times New Roman" w:cs="Times New Roman"/>
        </w:rPr>
        <w:t xml:space="preserve"> testifying to his existence. </w:t>
      </w:r>
      <w:r w:rsidR="0005560E">
        <w:rPr>
          <w:rFonts w:ascii="Times New Roman" w:hAnsi="Times New Roman" w:cs="Times New Roman"/>
        </w:rPr>
        <w:t>Children</w:t>
      </w:r>
      <w:r w:rsidR="00565BBB">
        <w:rPr>
          <w:rFonts w:ascii="Times New Roman" w:hAnsi="Times New Roman" w:cs="Times New Roman"/>
        </w:rPr>
        <w:t xml:space="preserve"> do not fall under this category </w:t>
      </w:r>
      <w:r w:rsidR="006D6247">
        <w:rPr>
          <w:rFonts w:ascii="Times New Roman" w:hAnsi="Times New Roman" w:cs="Times New Roman"/>
        </w:rPr>
        <w:t xml:space="preserve">as they are still learning how to </w:t>
      </w:r>
      <w:r w:rsidR="0005560E">
        <w:rPr>
          <w:rFonts w:ascii="Times New Roman" w:hAnsi="Times New Roman" w:cs="Times New Roman"/>
        </w:rPr>
        <w:t>comprehend</w:t>
      </w:r>
      <w:r w:rsidR="006D6247">
        <w:rPr>
          <w:rFonts w:ascii="Times New Roman" w:hAnsi="Times New Roman" w:cs="Times New Roman"/>
        </w:rPr>
        <w:t xml:space="preserve"> the world, let alone the nature of </w:t>
      </w:r>
      <w:r w:rsidR="0005560E">
        <w:rPr>
          <w:rFonts w:ascii="Times New Roman" w:hAnsi="Times New Roman" w:cs="Times New Roman"/>
        </w:rPr>
        <w:t>a</w:t>
      </w:r>
      <w:r w:rsidR="006D6247">
        <w:rPr>
          <w:rFonts w:ascii="Times New Roman" w:hAnsi="Times New Roman" w:cs="Times New Roman"/>
        </w:rPr>
        <w:t xml:space="preserve"> divine God</w:t>
      </w:r>
      <w:r w:rsidR="005164E3">
        <w:rPr>
          <w:rFonts w:ascii="Times New Roman" w:hAnsi="Times New Roman" w:cs="Times New Roman"/>
        </w:rPr>
        <w:t>;</w:t>
      </w:r>
      <w:r w:rsidR="0005560E">
        <w:rPr>
          <w:rFonts w:ascii="Times New Roman" w:hAnsi="Times New Roman" w:cs="Times New Roman"/>
        </w:rPr>
        <w:t xml:space="preserve"> therefore</w:t>
      </w:r>
      <w:r w:rsidR="005164E3">
        <w:rPr>
          <w:rFonts w:ascii="Times New Roman" w:hAnsi="Times New Roman" w:cs="Times New Roman"/>
        </w:rPr>
        <w:t>,</w:t>
      </w:r>
      <w:r w:rsidR="0005560E">
        <w:rPr>
          <w:rFonts w:ascii="Times New Roman" w:hAnsi="Times New Roman" w:cs="Times New Roman"/>
        </w:rPr>
        <w:t xml:space="preserve"> they </w:t>
      </w:r>
      <w:r w:rsidR="005164E3">
        <w:rPr>
          <w:rFonts w:ascii="Times New Roman" w:hAnsi="Times New Roman" w:cs="Times New Roman"/>
        </w:rPr>
        <w:t>are incapable</w:t>
      </w:r>
      <w:r w:rsidR="0005560E">
        <w:rPr>
          <w:rFonts w:ascii="Times New Roman" w:hAnsi="Times New Roman" w:cs="Times New Roman"/>
        </w:rPr>
        <w:t xml:space="preserve"> of </w:t>
      </w:r>
      <w:r w:rsidR="0005560E">
        <w:rPr>
          <w:rFonts w:ascii="Times New Roman" w:hAnsi="Times New Roman" w:cs="Times New Roman"/>
        </w:rPr>
        <w:lastRenderedPageBreak/>
        <w:t xml:space="preserve">learning about </w:t>
      </w:r>
      <w:r w:rsidR="005164E3">
        <w:rPr>
          <w:rFonts w:ascii="Times New Roman" w:hAnsi="Times New Roman" w:cs="Times New Roman"/>
        </w:rPr>
        <w:t>him</w:t>
      </w:r>
      <w:r w:rsidR="00BC098B">
        <w:rPr>
          <w:rFonts w:ascii="Times New Roman" w:hAnsi="Times New Roman" w:cs="Times New Roman"/>
        </w:rPr>
        <w:t>.</w:t>
      </w:r>
      <w:r w:rsidR="0005560E">
        <w:rPr>
          <w:rStyle w:val="FootnoteReference"/>
          <w:rFonts w:ascii="Times New Roman" w:hAnsi="Times New Roman" w:cs="Times New Roman"/>
        </w:rPr>
        <w:footnoteReference w:customMarkFollows="1" w:id="7"/>
        <w:t>7</w:t>
      </w:r>
      <w:r w:rsidR="005164E3">
        <w:rPr>
          <w:rFonts w:ascii="Times New Roman" w:hAnsi="Times New Roman" w:cs="Times New Roman"/>
        </w:rPr>
        <w:t xml:space="preserve"> If </w:t>
      </w:r>
      <w:r w:rsidR="00DB75BE">
        <w:rPr>
          <w:rFonts w:ascii="Times New Roman" w:hAnsi="Times New Roman" w:cs="Times New Roman"/>
        </w:rPr>
        <w:t>children</w:t>
      </w:r>
      <w:r w:rsidR="005164E3">
        <w:rPr>
          <w:rFonts w:ascii="Times New Roman" w:hAnsi="Times New Roman" w:cs="Times New Roman"/>
        </w:rPr>
        <w:t xml:space="preserve"> </w:t>
      </w:r>
      <w:r w:rsidR="00DB75BE">
        <w:rPr>
          <w:rFonts w:ascii="Times New Roman" w:hAnsi="Times New Roman" w:cs="Times New Roman"/>
        </w:rPr>
        <w:t>cannot</w:t>
      </w:r>
      <w:r w:rsidR="005164E3">
        <w:rPr>
          <w:rFonts w:ascii="Times New Roman" w:hAnsi="Times New Roman" w:cs="Times New Roman"/>
        </w:rPr>
        <w:t xml:space="preserve"> </w:t>
      </w:r>
      <w:r w:rsidR="00DB75BE">
        <w:rPr>
          <w:rFonts w:ascii="Times New Roman" w:hAnsi="Times New Roman" w:cs="Times New Roman"/>
        </w:rPr>
        <w:t>properly</w:t>
      </w:r>
      <w:r w:rsidR="005164E3">
        <w:rPr>
          <w:rFonts w:ascii="Times New Roman" w:hAnsi="Times New Roman" w:cs="Times New Roman"/>
        </w:rPr>
        <w:t xml:space="preserve"> </w:t>
      </w:r>
      <w:r w:rsidR="00DB75BE">
        <w:rPr>
          <w:rFonts w:ascii="Times New Roman" w:hAnsi="Times New Roman" w:cs="Times New Roman"/>
        </w:rPr>
        <w:t>comprehend</w:t>
      </w:r>
      <w:r w:rsidR="005164E3">
        <w:rPr>
          <w:rFonts w:ascii="Times New Roman" w:hAnsi="Times New Roman" w:cs="Times New Roman"/>
        </w:rPr>
        <w:t xml:space="preserve"> God, </w:t>
      </w:r>
      <w:r w:rsidR="00DB75BE">
        <w:rPr>
          <w:rFonts w:ascii="Times New Roman" w:hAnsi="Times New Roman" w:cs="Times New Roman"/>
        </w:rPr>
        <w:t>how morality works, or how to be saved</w:t>
      </w:r>
      <w:r w:rsidR="00567B03">
        <w:rPr>
          <w:rFonts w:ascii="Times New Roman" w:hAnsi="Times New Roman" w:cs="Times New Roman"/>
        </w:rPr>
        <w:t>,</w:t>
      </w:r>
      <w:r w:rsidR="00DB75BE">
        <w:rPr>
          <w:rFonts w:ascii="Times New Roman" w:hAnsi="Times New Roman" w:cs="Times New Roman"/>
        </w:rPr>
        <w:t xml:space="preserve"> they cannot be judged by the same standard as other people</w:t>
      </w:r>
      <w:r w:rsidR="000F552E">
        <w:rPr>
          <w:rFonts w:ascii="Times New Roman" w:hAnsi="Times New Roman" w:cs="Times New Roman"/>
        </w:rPr>
        <w:t xml:space="preserve">. God </w:t>
      </w:r>
      <w:r w:rsidR="00E87A5E">
        <w:rPr>
          <w:rFonts w:ascii="Times New Roman" w:hAnsi="Times New Roman" w:cs="Times New Roman"/>
        </w:rPr>
        <w:t>himself</w:t>
      </w:r>
      <w:r w:rsidR="000F552E">
        <w:rPr>
          <w:rFonts w:ascii="Times New Roman" w:hAnsi="Times New Roman" w:cs="Times New Roman"/>
        </w:rPr>
        <w:t xml:space="preserve"> says as much</w:t>
      </w:r>
      <w:r w:rsidR="00E87A5E">
        <w:rPr>
          <w:rFonts w:ascii="Times New Roman" w:hAnsi="Times New Roman" w:cs="Times New Roman"/>
        </w:rPr>
        <w:t xml:space="preserve"> that children </w:t>
      </w:r>
      <w:r w:rsidR="000B3847">
        <w:rPr>
          <w:rFonts w:ascii="Times New Roman" w:hAnsi="Times New Roman" w:cs="Times New Roman"/>
        </w:rPr>
        <w:t>cannot</w:t>
      </w:r>
      <w:r w:rsidR="00E87A5E">
        <w:rPr>
          <w:rFonts w:ascii="Times New Roman" w:hAnsi="Times New Roman" w:cs="Times New Roman"/>
        </w:rPr>
        <w:t xml:space="preserve"> tell right from wrong, explicitly in </w:t>
      </w:r>
      <w:r w:rsidR="00397178">
        <w:rPr>
          <w:rFonts w:ascii="Times New Roman" w:hAnsi="Times New Roman" w:cs="Times New Roman"/>
        </w:rPr>
        <w:t>Jonah 4:11</w:t>
      </w:r>
      <w:r w:rsidR="000B3847">
        <w:rPr>
          <w:rFonts w:ascii="Times New Roman" w:hAnsi="Times New Roman" w:cs="Times New Roman"/>
        </w:rPr>
        <w:t>,</w:t>
      </w:r>
      <w:r w:rsidR="00397178">
        <w:rPr>
          <w:rFonts w:ascii="Times New Roman" w:hAnsi="Times New Roman" w:cs="Times New Roman"/>
        </w:rPr>
        <w:t xml:space="preserve"> where in </w:t>
      </w:r>
      <w:r w:rsidR="00B425E9">
        <w:rPr>
          <w:rFonts w:ascii="Times New Roman" w:hAnsi="Times New Roman" w:cs="Times New Roman"/>
        </w:rPr>
        <w:t>refers</w:t>
      </w:r>
      <w:r w:rsidR="00397178">
        <w:rPr>
          <w:rFonts w:ascii="Times New Roman" w:hAnsi="Times New Roman" w:cs="Times New Roman"/>
        </w:rPr>
        <w:t xml:space="preserve"> to those who </w:t>
      </w:r>
      <w:r w:rsidR="000B3847">
        <w:rPr>
          <w:rFonts w:ascii="Times New Roman" w:hAnsi="Times New Roman" w:cs="Times New Roman"/>
        </w:rPr>
        <w:t>cannot</w:t>
      </w:r>
      <w:r w:rsidR="00397178">
        <w:rPr>
          <w:rFonts w:ascii="Times New Roman" w:hAnsi="Times New Roman" w:cs="Times New Roman"/>
        </w:rPr>
        <w:t xml:space="preserve"> tell </w:t>
      </w:r>
      <w:r w:rsidR="000B3847">
        <w:rPr>
          <w:rFonts w:ascii="Times New Roman" w:hAnsi="Times New Roman" w:cs="Times New Roman"/>
        </w:rPr>
        <w:t>their</w:t>
      </w:r>
      <w:r w:rsidR="00397178">
        <w:rPr>
          <w:rFonts w:ascii="Times New Roman" w:hAnsi="Times New Roman" w:cs="Times New Roman"/>
        </w:rPr>
        <w:t xml:space="preserve"> left from their right</w:t>
      </w:r>
      <w:r w:rsidR="00B425E9">
        <w:rPr>
          <w:rFonts w:ascii="Times New Roman" w:hAnsi="Times New Roman" w:cs="Times New Roman"/>
        </w:rPr>
        <w:t xml:space="preserve">. In this passage, </w:t>
      </w:r>
      <w:r w:rsidR="00397178">
        <w:rPr>
          <w:rFonts w:ascii="Times New Roman" w:hAnsi="Times New Roman" w:cs="Times New Roman"/>
        </w:rPr>
        <w:t xml:space="preserve">God is referring to the children in </w:t>
      </w:r>
      <w:r w:rsidR="000B3847">
        <w:rPr>
          <w:rFonts w:ascii="Times New Roman" w:hAnsi="Times New Roman" w:cs="Times New Roman"/>
        </w:rPr>
        <w:t>Nineveh</w:t>
      </w:r>
      <w:r w:rsidR="00397178">
        <w:rPr>
          <w:rFonts w:ascii="Times New Roman" w:hAnsi="Times New Roman" w:cs="Times New Roman"/>
        </w:rPr>
        <w:t xml:space="preserve"> who </w:t>
      </w:r>
      <w:r w:rsidR="000B3847">
        <w:rPr>
          <w:rFonts w:ascii="Times New Roman" w:hAnsi="Times New Roman" w:cs="Times New Roman"/>
        </w:rPr>
        <w:t>cannot</w:t>
      </w:r>
      <w:r w:rsidR="00397178">
        <w:rPr>
          <w:rFonts w:ascii="Times New Roman" w:hAnsi="Times New Roman" w:cs="Times New Roman"/>
        </w:rPr>
        <w:t xml:space="preserve"> tell right from wrong </w:t>
      </w:r>
      <w:r w:rsidR="007E54DC">
        <w:rPr>
          <w:rFonts w:ascii="Times New Roman" w:hAnsi="Times New Roman" w:cs="Times New Roman"/>
        </w:rPr>
        <w:t xml:space="preserve">when giving additional reasons for </w:t>
      </w:r>
      <w:r w:rsidR="00B425E9">
        <w:rPr>
          <w:rFonts w:ascii="Times New Roman" w:hAnsi="Times New Roman" w:cs="Times New Roman"/>
        </w:rPr>
        <w:t>showing</w:t>
      </w:r>
      <w:r w:rsidR="007E54DC">
        <w:rPr>
          <w:rFonts w:ascii="Times New Roman" w:hAnsi="Times New Roman" w:cs="Times New Roman"/>
        </w:rPr>
        <w:t xml:space="preserve"> mercy to Nineveh beyond just their repentance</w:t>
      </w:r>
      <w:r w:rsidR="000B3847">
        <w:rPr>
          <w:rFonts w:ascii="Times New Roman" w:hAnsi="Times New Roman" w:cs="Times New Roman"/>
        </w:rPr>
        <w:t>.</w:t>
      </w:r>
      <w:r w:rsidR="000B3847">
        <w:rPr>
          <w:rStyle w:val="FootnoteReference"/>
          <w:rFonts w:ascii="Times New Roman" w:hAnsi="Times New Roman" w:cs="Times New Roman"/>
        </w:rPr>
        <w:footnoteReference w:customMarkFollows="1" w:id="8"/>
        <w:t>8</w:t>
      </w:r>
      <w:r w:rsidR="00DD2AF9">
        <w:rPr>
          <w:rFonts w:ascii="Times New Roman" w:hAnsi="Times New Roman" w:cs="Times New Roman"/>
        </w:rPr>
        <w:t xml:space="preserve"> This example </w:t>
      </w:r>
      <w:r w:rsidR="005205A3">
        <w:rPr>
          <w:rFonts w:ascii="Times New Roman" w:hAnsi="Times New Roman" w:cs="Times New Roman"/>
        </w:rPr>
        <w:t>shows</w:t>
      </w:r>
      <w:r w:rsidR="00DD2AF9">
        <w:rPr>
          <w:rFonts w:ascii="Times New Roman" w:hAnsi="Times New Roman" w:cs="Times New Roman"/>
        </w:rPr>
        <w:t xml:space="preserve"> that God does take age into account when </w:t>
      </w:r>
      <w:r w:rsidR="005205A3">
        <w:rPr>
          <w:rFonts w:ascii="Times New Roman" w:hAnsi="Times New Roman" w:cs="Times New Roman"/>
        </w:rPr>
        <w:t>judging</w:t>
      </w:r>
      <w:r w:rsidR="00DD2AF9">
        <w:rPr>
          <w:rFonts w:ascii="Times New Roman" w:hAnsi="Times New Roman" w:cs="Times New Roman"/>
        </w:rPr>
        <w:t xml:space="preserve"> a person and can deem them </w:t>
      </w:r>
      <w:r w:rsidR="005205A3">
        <w:rPr>
          <w:rFonts w:ascii="Times New Roman" w:hAnsi="Times New Roman" w:cs="Times New Roman"/>
        </w:rPr>
        <w:t xml:space="preserve">incapable of </w:t>
      </w:r>
      <w:r w:rsidR="002D7717">
        <w:rPr>
          <w:rFonts w:ascii="Times New Roman" w:hAnsi="Times New Roman" w:cs="Times New Roman"/>
        </w:rPr>
        <w:t>understanding</w:t>
      </w:r>
      <w:r w:rsidR="005205A3">
        <w:rPr>
          <w:rFonts w:ascii="Times New Roman" w:hAnsi="Times New Roman" w:cs="Times New Roman"/>
        </w:rPr>
        <w:t xml:space="preserve"> him and morality. Overall, God will not hold </w:t>
      </w:r>
      <w:r w:rsidR="002D7717">
        <w:rPr>
          <w:rFonts w:ascii="Times New Roman" w:hAnsi="Times New Roman" w:cs="Times New Roman"/>
        </w:rPr>
        <w:t>children accountable for factors they cannot control</w:t>
      </w:r>
      <w:r w:rsidR="00912B47">
        <w:rPr>
          <w:rFonts w:ascii="Times New Roman" w:hAnsi="Times New Roman" w:cs="Times New Roman"/>
        </w:rPr>
        <w:t>.</w:t>
      </w:r>
    </w:p>
    <w:p w14:paraId="50372FE9" w14:textId="77777777" w:rsidR="00771E4A" w:rsidRDefault="00771E4A" w:rsidP="00771E4A"/>
    <w:p w14:paraId="41DBCAFD" w14:textId="78B76100" w:rsidR="00300437" w:rsidRDefault="0022011C" w:rsidP="0063030A">
      <w:pPr>
        <w:jc w:val="center"/>
        <w:rPr>
          <w:rFonts w:ascii="Times New Roman" w:hAnsi="Times New Roman" w:cs="Times New Roman"/>
          <w:b/>
          <w:bCs/>
        </w:rPr>
      </w:pPr>
      <w:r>
        <w:rPr>
          <w:rFonts w:ascii="Times New Roman" w:hAnsi="Times New Roman" w:cs="Times New Roman"/>
          <w:b/>
          <w:bCs/>
        </w:rPr>
        <w:t>T</w:t>
      </w:r>
      <w:r w:rsidR="00300437" w:rsidRPr="0063030A">
        <w:rPr>
          <w:rFonts w:ascii="Times New Roman" w:hAnsi="Times New Roman" w:cs="Times New Roman"/>
          <w:b/>
          <w:bCs/>
        </w:rPr>
        <w:t xml:space="preserve">he </w:t>
      </w:r>
      <w:r w:rsidR="0063030A">
        <w:rPr>
          <w:rFonts w:ascii="Times New Roman" w:hAnsi="Times New Roman" w:cs="Times New Roman"/>
          <w:b/>
          <w:bCs/>
        </w:rPr>
        <w:t>N</w:t>
      </w:r>
      <w:r w:rsidR="00300437" w:rsidRPr="0063030A">
        <w:rPr>
          <w:rFonts w:ascii="Times New Roman" w:hAnsi="Times New Roman" w:cs="Times New Roman"/>
          <w:b/>
          <w:bCs/>
        </w:rPr>
        <w:t xml:space="preserve">eutral </w:t>
      </w:r>
      <w:r w:rsidR="0063030A">
        <w:rPr>
          <w:rFonts w:ascii="Times New Roman" w:hAnsi="Times New Roman" w:cs="Times New Roman"/>
          <w:b/>
          <w:bCs/>
        </w:rPr>
        <w:t>M</w:t>
      </w:r>
      <w:r w:rsidR="00300437" w:rsidRPr="0063030A">
        <w:rPr>
          <w:rFonts w:ascii="Times New Roman" w:hAnsi="Times New Roman" w:cs="Times New Roman"/>
          <w:b/>
          <w:bCs/>
        </w:rPr>
        <w:t xml:space="preserve">oral </w:t>
      </w:r>
      <w:r w:rsidR="0063030A">
        <w:rPr>
          <w:rFonts w:ascii="Times New Roman" w:hAnsi="Times New Roman" w:cs="Times New Roman"/>
          <w:b/>
          <w:bCs/>
        </w:rPr>
        <w:t>N</w:t>
      </w:r>
      <w:r w:rsidR="00300437" w:rsidRPr="0063030A">
        <w:rPr>
          <w:rFonts w:ascii="Times New Roman" w:hAnsi="Times New Roman" w:cs="Times New Roman"/>
          <w:b/>
          <w:bCs/>
        </w:rPr>
        <w:t xml:space="preserve">ature of </w:t>
      </w:r>
      <w:r w:rsidR="0063030A">
        <w:rPr>
          <w:rFonts w:ascii="Times New Roman" w:hAnsi="Times New Roman" w:cs="Times New Roman"/>
          <w:b/>
          <w:bCs/>
        </w:rPr>
        <w:t>C</w:t>
      </w:r>
      <w:r w:rsidR="00300437" w:rsidRPr="0063030A">
        <w:rPr>
          <w:rFonts w:ascii="Times New Roman" w:hAnsi="Times New Roman" w:cs="Times New Roman"/>
          <w:b/>
          <w:bCs/>
        </w:rPr>
        <w:t>hildren</w:t>
      </w:r>
    </w:p>
    <w:p w14:paraId="6683151E" w14:textId="7BBB3239" w:rsidR="00515ACC" w:rsidRPr="00C3723B" w:rsidRDefault="00C3723B" w:rsidP="00C3723B">
      <w:pPr>
        <w:jc w:val="center"/>
        <w:rPr>
          <w:rFonts w:ascii="Times New Roman" w:hAnsi="Times New Roman" w:cs="Times New Roman"/>
        </w:rPr>
      </w:pPr>
      <w:r w:rsidRPr="00C3723B">
        <w:rPr>
          <w:rFonts w:ascii="Times New Roman" w:hAnsi="Times New Roman" w:cs="Times New Roman"/>
        </w:rPr>
        <w:t>Overview</w:t>
      </w:r>
    </w:p>
    <w:p w14:paraId="739C0630" w14:textId="7EE323E1" w:rsidR="00515ACC" w:rsidRPr="00ED6A7D" w:rsidRDefault="007C2CE3" w:rsidP="007E1430">
      <w:pPr>
        <w:spacing w:line="480" w:lineRule="auto"/>
        <w:ind w:firstLine="720"/>
        <w:rPr>
          <w:rFonts w:ascii="Times New Roman" w:hAnsi="Times New Roman" w:cs="Times New Roman"/>
        </w:rPr>
      </w:pPr>
      <w:r>
        <w:rPr>
          <w:rFonts w:ascii="Times New Roman" w:hAnsi="Times New Roman" w:cs="Times New Roman"/>
        </w:rPr>
        <w:t xml:space="preserve">The debate of whether children go to heaven when they die raises the question of how one can reconcile a child’s </w:t>
      </w:r>
      <w:r w:rsidR="007D15A1">
        <w:rPr>
          <w:rFonts w:ascii="Times New Roman" w:hAnsi="Times New Roman" w:cs="Times New Roman"/>
        </w:rPr>
        <w:t xml:space="preserve">being innocent </w:t>
      </w:r>
      <w:r>
        <w:rPr>
          <w:rFonts w:ascii="Times New Roman" w:hAnsi="Times New Roman" w:cs="Times New Roman"/>
        </w:rPr>
        <w:t xml:space="preserve">with the </w:t>
      </w:r>
      <w:r w:rsidR="007D15A1">
        <w:rPr>
          <w:rFonts w:ascii="Times New Roman" w:hAnsi="Times New Roman" w:cs="Times New Roman"/>
        </w:rPr>
        <w:t>idea that all humans are sinful</w:t>
      </w:r>
      <w:r>
        <w:rPr>
          <w:rFonts w:ascii="Times New Roman" w:hAnsi="Times New Roman" w:cs="Times New Roman"/>
        </w:rPr>
        <w:t xml:space="preserve"> </w:t>
      </w:r>
      <w:r w:rsidR="001538CB">
        <w:rPr>
          <w:rFonts w:ascii="Times New Roman" w:hAnsi="Times New Roman" w:cs="Times New Roman"/>
        </w:rPr>
        <w:t>without</w:t>
      </w:r>
      <w:r>
        <w:rPr>
          <w:rFonts w:ascii="Times New Roman" w:hAnsi="Times New Roman" w:cs="Times New Roman"/>
        </w:rPr>
        <w:t xml:space="preserve"> </w:t>
      </w:r>
      <w:r w:rsidR="00CF2364">
        <w:rPr>
          <w:rFonts w:ascii="Times New Roman" w:hAnsi="Times New Roman" w:cs="Times New Roman"/>
        </w:rPr>
        <w:t>contradicting</w:t>
      </w:r>
      <w:r>
        <w:rPr>
          <w:rFonts w:ascii="Times New Roman" w:hAnsi="Times New Roman" w:cs="Times New Roman"/>
        </w:rPr>
        <w:t xml:space="preserve"> the other</w:t>
      </w:r>
      <w:r w:rsidR="001538CB">
        <w:rPr>
          <w:rFonts w:ascii="Times New Roman" w:hAnsi="Times New Roman" w:cs="Times New Roman"/>
        </w:rPr>
        <w:t xml:space="preserve">. </w:t>
      </w:r>
      <w:r w:rsidR="00B113D8">
        <w:rPr>
          <w:rFonts w:ascii="Times New Roman" w:hAnsi="Times New Roman" w:cs="Times New Roman"/>
        </w:rPr>
        <w:t>This</w:t>
      </w:r>
      <w:r w:rsidR="004204F1">
        <w:rPr>
          <w:rFonts w:ascii="Times New Roman" w:hAnsi="Times New Roman" w:cs="Times New Roman"/>
        </w:rPr>
        <w:t xml:space="preserve"> section will </w:t>
      </w:r>
      <w:r w:rsidR="00426FB5">
        <w:rPr>
          <w:rFonts w:ascii="Times New Roman" w:hAnsi="Times New Roman" w:cs="Times New Roman"/>
        </w:rPr>
        <w:t>clarif</w:t>
      </w:r>
      <w:r w:rsidR="004204F1">
        <w:rPr>
          <w:rFonts w:ascii="Times New Roman" w:hAnsi="Times New Roman" w:cs="Times New Roman"/>
        </w:rPr>
        <w:t>y the</w:t>
      </w:r>
      <w:r w:rsidR="00623952">
        <w:rPr>
          <w:rFonts w:ascii="Times New Roman" w:hAnsi="Times New Roman" w:cs="Times New Roman"/>
        </w:rPr>
        <w:t xml:space="preserve"> matter </w:t>
      </w:r>
      <w:r w:rsidR="00426FB5">
        <w:rPr>
          <w:rFonts w:ascii="Times New Roman" w:hAnsi="Times New Roman" w:cs="Times New Roman"/>
        </w:rPr>
        <w:t>via what the Bible says on this topic</w:t>
      </w:r>
      <w:r w:rsidR="007D1E70">
        <w:rPr>
          <w:rFonts w:ascii="Times New Roman" w:hAnsi="Times New Roman" w:cs="Times New Roman"/>
        </w:rPr>
        <w:t>,</w:t>
      </w:r>
      <w:r w:rsidR="00B113D8">
        <w:rPr>
          <w:rFonts w:ascii="Times New Roman" w:hAnsi="Times New Roman" w:cs="Times New Roman"/>
        </w:rPr>
        <w:t xml:space="preserve"> as it </w:t>
      </w:r>
      <w:r w:rsidR="00426FB5">
        <w:rPr>
          <w:rFonts w:ascii="Times New Roman" w:hAnsi="Times New Roman" w:cs="Times New Roman"/>
        </w:rPr>
        <w:t>unites both ideas</w:t>
      </w:r>
      <w:r w:rsidR="007F4B13">
        <w:rPr>
          <w:rFonts w:ascii="Times New Roman" w:hAnsi="Times New Roman" w:cs="Times New Roman"/>
        </w:rPr>
        <w:t>.</w:t>
      </w:r>
      <w:r w:rsidR="004D2A22">
        <w:rPr>
          <w:rFonts w:ascii="Times New Roman" w:hAnsi="Times New Roman" w:cs="Times New Roman"/>
        </w:rPr>
        <w:t xml:space="preserve"> The first clarification will be </w:t>
      </w:r>
      <w:r w:rsidR="007A4960">
        <w:rPr>
          <w:rFonts w:ascii="Times New Roman" w:hAnsi="Times New Roman" w:cs="Times New Roman"/>
        </w:rPr>
        <w:t>that all</w:t>
      </w:r>
      <w:r w:rsidR="007F4B13">
        <w:rPr>
          <w:rFonts w:ascii="Times New Roman" w:hAnsi="Times New Roman" w:cs="Times New Roman"/>
        </w:rPr>
        <w:t xml:space="preserve"> humans are born with sin</w:t>
      </w:r>
      <w:r w:rsidR="004A6E9E">
        <w:rPr>
          <w:rFonts w:ascii="Times New Roman" w:hAnsi="Times New Roman" w:cs="Times New Roman"/>
        </w:rPr>
        <w:t>;</w:t>
      </w:r>
      <w:r w:rsidR="007F4B13">
        <w:rPr>
          <w:rFonts w:ascii="Times New Roman" w:hAnsi="Times New Roman" w:cs="Times New Roman"/>
        </w:rPr>
        <w:t xml:space="preserve"> children are no different</w:t>
      </w:r>
      <w:r w:rsidR="00544F19">
        <w:rPr>
          <w:rFonts w:ascii="Times New Roman" w:hAnsi="Times New Roman" w:cs="Times New Roman"/>
        </w:rPr>
        <w:t>,</w:t>
      </w:r>
      <w:r w:rsidR="007F4B13">
        <w:rPr>
          <w:rFonts w:ascii="Times New Roman" w:hAnsi="Times New Roman" w:cs="Times New Roman"/>
        </w:rPr>
        <w:t xml:space="preserve"> as they are humans </w:t>
      </w:r>
      <w:r w:rsidR="00C859D9">
        <w:rPr>
          <w:rFonts w:ascii="Times New Roman" w:hAnsi="Times New Roman" w:cs="Times New Roman"/>
        </w:rPr>
        <w:t>who</w:t>
      </w:r>
      <w:r w:rsidR="007F4B13">
        <w:rPr>
          <w:rFonts w:ascii="Times New Roman" w:hAnsi="Times New Roman" w:cs="Times New Roman"/>
        </w:rPr>
        <w:t xml:space="preserve"> are the spawn of Adam, meaning the original sin affects them too.</w:t>
      </w:r>
      <w:r w:rsidR="00C859D9">
        <w:rPr>
          <w:rFonts w:ascii="Times New Roman" w:hAnsi="Times New Roman" w:cs="Times New Roman"/>
        </w:rPr>
        <w:t xml:space="preserve"> The difference</w:t>
      </w:r>
      <w:r w:rsidR="007A4960">
        <w:rPr>
          <w:rFonts w:ascii="Times New Roman" w:hAnsi="Times New Roman" w:cs="Times New Roman"/>
        </w:rPr>
        <w:t xml:space="preserve"> </w:t>
      </w:r>
      <w:r w:rsidR="00C859D9">
        <w:rPr>
          <w:rFonts w:ascii="Times New Roman" w:hAnsi="Times New Roman" w:cs="Times New Roman"/>
        </w:rPr>
        <w:t>between children</w:t>
      </w:r>
      <w:r w:rsidR="007E6CB3">
        <w:rPr>
          <w:rFonts w:ascii="Times New Roman" w:hAnsi="Times New Roman" w:cs="Times New Roman"/>
        </w:rPr>
        <w:t xml:space="preserve"> and other humans</w:t>
      </w:r>
      <w:r w:rsidR="00E0458E">
        <w:rPr>
          <w:rFonts w:ascii="Times New Roman" w:hAnsi="Times New Roman" w:cs="Times New Roman"/>
        </w:rPr>
        <w:t xml:space="preserve"> will be </w:t>
      </w:r>
      <w:r w:rsidR="00DD5F5C">
        <w:rPr>
          <w:rFonts w:ascii="Times New Roman" w:hAnsi="Times New Roman" w:cs="Times New Roman"/>
        </w:rPr>
        <w:t>stated that</w:t>
      </w:r>
      <w:r w:rsidR="00C859D9">
        <w:rPr>
          <w:rFonts w:ascii="Times New Roman" w:hAnsi="Times New Roman" w:cs="Times New Roman"/>
        </w:rPr>
        <w:t xml:space="preserve"> they are </w:t>
      </w:r>
      <w:r w:rsidR="00D40529">
        <w:rPr>
          <w:rFonts w:ascii="Times New Roman" w:hAnsi="Times New Roman" w:cs="Times New Roman"/>
        </w:rPr>
        <w:t>incapable</w:t>
      </w:r>
      <w:r w:rsidR="00C859D9">
        <w:rPr>
          <w:rFonts w:ascii="Times New Roman" w:hAnsi="Times New Roman" w:cs="Times New Roman"/>
        </w:rPr>
        <w:t xml:space="preserve"> of </w:t>
      </w:r>
      <w:r w:rsidR="00D40529">
        <w:rPr>
          <w:rFonts w:ascii="Times New Roman" w:hAnsi="Times New Roman" w:cs="Times New Roman"/>
        </w:rPr>
        <w:t>willingly</w:t>
      </w:r>
      <w:r w:rsidR="00C859D9">
        <w:rPr>
          <w:rFonts w:ascii="Times New Roman" w:hAnsi="Times New Roman" w:cs="Times New Roman"/>
        </w:rPr>
        <w:t xml:space="preserve"> rebelling </w:t>
      </w:r>
      <w:r w:rsidR="00D40529">
        <w:rPr>
          <w:rFonts w:ascii="Times New Roman" w:hAnsi="Times New Roman" w:cs="Times New Roman"/>
        </w:rPr>
        <w:t>against</w:t>
      </w:r>
      <w:r w:rsidR="00C859D9">
        <w:rPr>
          <w:rFonts w:ascii="Times New Roman" w:hAnsi="Times New Roman" w:cs="Times New Roman"/>
        </w:rPr>
        <w:t xml:space="preserve"> God due to their lack of knowledge</w:t>
      </w:r>
      <w:r w:rsidR="00D40529">
        <w:rPr>
          <w:rFonts w:ascii="Times New Roman" w:hAnsi="Times New Roman" w:cs="Times New Roman"/>
        </w:rPr>
        <w:t xml:space="preserve">. </w:t>
      </w:r>
      <w:r w:rsidR="007F74C4">
        <w:rPr>
          <w:rFonts w:ascii="Times New Roman" w:hAnsi="Times New Roman" w:cs="Times New Roman"/>
        </w:rPr>
        <w:t>This will be illustrated to be due to c</w:t>
      </w:r>
      <w:r w:rsidR="00D40529">
        <w:rPr>
          <w:rFonts w:ascii="Times New Roman" w:hAnsi="Times New Roman" w:cs="Times New Roman"/>
        </w:rPr>
        <w:t xml:space="preserve">hildren being unable to understand God or the world </w:t>
      </w:r>
      <w:r w:rsidR="00237FA4">
        <w:rPr>
          <w:rFonts w:ascii="Times New Roman" w:hAnsi="Times New Roman" w:cs="Times New Roman"/>
        </w:rPr>
        <w:t>as it is</w:t>
      </w:r>
      <w:r w:rsidR="00A115A0">
        <w:rPr>
          <w:rFonts w:ascii="Times New Roman" w:hAnsi="Times New Roman" w:cs="Times New Roman"/>
        </w:rPr>
        <w:t>,</w:t>
      </w:r>
      <w:r w:rsidR="007E6CB3">
        <w:rPr>
          <w:rFonts w:ascii="Times New Roman" w:hAnsi="Times New Roman" w:cs="Times New Roman"/>
        </w:rPr>
        <w:t xml:space="preserve"> </w:t>
      </w:r>
      <w:r w:rsidR="007F74C4">
        <w:rPr>
          <w:rFonts w:ascii="Times New Roman" w:hAnsi="Times New Roman" w:cs="Times New Roman"/>
        </w:rPr>
        <w:t xml:space="preserve">and </w:t>
      </w:r>
      <w:r w:rsidR="001B0164">
        <w:rPr>
          <w:rFonts w:ascii="Times New Roman" w:hAnsi="Times New Roman" w:cs="Times New Roman"/>
        </w:rPr>
        <w:t>therefore,</w:t>
      </w:r>
      <w:r w:rsidR="007E6CB3">
        <w:rPr>
          <w:rFonts w:ascii="Times New Roman" w:hAnsi="Times New Roman" w:cs="Times New Roman"/>
        </w:rPr>
        <w:t xml:space="preserve"> incapable of </w:t>
      </w:r>
      <w:r w:rsidR="00D40529">
        <w:rPr>
          <w:rFonts w:ascii="Times New Roman" w:hAnsi="Times New Roman" w:cs="Times New Roman"/>
        </w:rPr>
        <w:t xml:space="preserve">knowingly </w:t>
      </w:r>
      <w:r w:rsidR="007E6CB3">
        <w:rPr>
          <w:rFonts w:ascii="Times New Roman" w:hAnsi="Times New Roman" w:cs="Times New Roman"/>
        </w:rPr>
        <w:t>rebelling</w:t>
      </w:r>
      <w:r w:rsidR="00D40529">
        <w:rPr>
          <w:rFonts w:ascii="Times New Roman" w:hAnsi="Times New Roman" w:cs="Times New Roman"/>
        </w:rPr>
        <w:t xml:space="preserve"> against him, despite their sinful nature. </w:t>
      </w:r>
      <w:r w:rsidR="00237FA4">
        <w:rPr>
          <w:rFonts w:ascii="Times New Roman" w:hAnsi="Times New Roman" w:cs="Times New Roman"/>
        </w:rPr>
        <w:t xml:space="preserve">It will </w:t>
      </w:r>
      <w:r w:rsidR="00D40529">
        <w:rPr>
          <w:rFonts w:ascii="Times New Roman" w:hAnsi="Times New Roman" w:cs="Times New Roman"/>
        </w:rPr>
        <w:t xml:space="preserve">also </w:t>
      </w:r>
      <w:r w:rsidR="00237FA4">
        <w:rPr>
          <w:rFonts w:ascii="Times New Roman" w:hAnsi="Times New Roman" w:cs="Times New Roman"/>
        </w:rPr>
        <w:t xml:space="preserve">be </w:t>
      </w:r>
      <w:r w:rsidR="00D40529">
        <w:rPr>
          <w:rFonts w:ascii="Times New Roman" w:hAnsi="Times New Roman" w:cs="Times New Roman"/>
        </w:rPr>
        <w:t>appl</w:t>
      </w:r>
      <w:r w:rsidR="00237FA4">
        <w:rPr>
          <w:rFonts w:ascii="Times New Roman" w:hAnsi="Times New Roman" w:cs="Times New Roman"/>
        </w:rPr>
        <w:t>ied</w:t>
      </w:r>
      <w:r w:rsidR="00D40529">
        <w:rPr>
          <w:rFonts w:ascii="Times New Roman" w:hAnsi="Times New Roman" w:cs="Times New Roman"/>
        </w:rPr>
        <w:t xml:space="preserve"> to people </w:t>
      </w:r>
      <w:r w:rsidR="00706D81">
        <w:rPr>
          <w:rFonts w:ascii="Times New Roman" w:hAnsi="Times New Roman" w:cs="Times New Roman"/>
        </w:rPr>
        <w:t xml:space="preserve">who </w:t>
      </w:r>
      <w:r w:rsidR="00D40529">
        <w:rPr>
          <w:rFonts w:ascii="Times New Roman" w:hAnsi="Times New Roman" w:cs="Times New Roman"/>
        </w:rPr>
        <w:t xml:space="preserve">are mentally stuck in a childlike state, meaning that God will not punish </w:t>
      </w:r>
      <w:r w:rsidR="00D40529">
        <w:rPr>
          <w:rFonts w:ascii="Times New Roman" w:hAnsi="Times New Roman" w:cs="Times New Roman"/>
        </w:rPr>
        <w:lastRenderedPageBreak/>
        <w:t>anyone who can’t rebel against him. In summary,</w:t>
      </w:r>
      <w:r w:rsidR="00237FA4">
        <w:rPr>
          <w:rFonts w:ascii="Times New Roman" w:hAnsi="Times New Roman" w:cs="Times New Roman"/>
        </w:rPr>
        <w:t xml:space="preserve"> this section will declare that </w:t>
      </w:r>
      <w:r w:rsidR="00D40529">
        <w:rPr>
          <w:rFonts w:ascii="Times New Roman" w:hAnsi="Times New Roman" w:cs="Times New Roman"/>
        </w:rPr>
        <w:t xml:space="preserve">while children are sinful, they cannot knowingly rebel against God, meaning they are not liable </w:t>
      </w:r>
      <w:r w:rsidR="000F3487">
        <w:rPr>
          <w:rFonts w:ascii="Times New Roman" w:hAnsi="Times New Roman" w:cs="Times New Roman"/>
        </w:rPr>
        <w:t>to be sent to</w:t>
      </w:r>
      <w:r w:rsidR="00D40529">
        <w:rPr>
          <w:rFonts w:ascii="Times New Roman" w:hAnsi="Times New Roman" w:cs="Times New Roman"/>
        </w:rPr>
        <w:t xml:space="preserve"> hell.</w:t>
      </w:r>
    </w:p>
    <w:p w14:paraId="61342260" w14:textId="77777777" w:rsidR="00515ACC" w:rsidRDefault="00515ACC" w:rsidP="00515ACC"/>
    <w:p w14:paraId="1429B185" w14:textId="608220F6" w:rsidR="00EE1B73" w:rsidRPr="00E06398" w:rsidRDefault="00EE1B73" w:rsidP="00E06398">
      <w:pPr>
        <w:pStyle w:val="Heading2"/>
        <w:rPr>
          <w:rFonts w:ascii="Times New Roman" w:hAnsi="Times New Roman" w:cs="Times New Roman"/>
          <w:sz w:val="24"/>
          <w:szCs w:val="24"/>
        </w:rPr>
      </w:pPr>
      <w:r>
        <w:rPr>
          <w:rFonts w:ascii="Times New Roman" w:hAnsi="Times New Roman" w:cs="Times New Roman"/>
          <w:sz w:val="24"/>
          <w:szCs w:val="24"/>
        </w:rPr>
        <w:t xml:space="preserve">                                       </w:t>
      </w:r>
    </w:p>
    <w:p w14:paraId="3B3D04E9" w14:textId="768DB0AA" w:rsidR="005358D1" w:rsidRPr="00C3723B" w:rsidRDefault="005358D1" w:rsidP="00C3723B">
      <w:pPr>
        <w:jc w:val="center"/>
        <w:rPr>
          <w:rFonts w:ascii="Times New Roman" w:hAnsi="Times New Roman" w:cs="Times New Roman"/>
        </w:rPr>
      </w:pPr>
      <w:r w:rsidRPr="00C3723B">
        <w:rPr>
          <w:rFonts w:ascii="Times New Roman" w:hAnsi="Times New Roman" w:cs="Times New Roman"/>
        </w:rPr>
        <w:t xml:space="preserve">All </w:t>
      </w:r>
      <w:r w:rsidR="00C3723B">
        <w:rPr>
          <w:rFonts w:ascii="Times New Roman" w:hAnsi="Times New Roman" w:cs="Times New Roman"/>
        </w:rPr>
        <w:t>H</w:t>
      </w:r>
      <w:r w:rsidRPr="00C3723B">
        <w:rPr>
          <w:rFonts w:ascii="Times New Roman" w:hAnsi="Times New Roman" w:cs="Times New Roman"/>
        </w:rPr>
        <w:t xml:space="preserve">umans </w:t>
      </w:r>
      <w:r w:rsidR="00C3723B">
        <w:rPr>
          <w:rFonts w:ascii="Times New Roman" w:hAnsi="Times New Roman" w:cs="Times New Roman"/>
        </w:rPr>
        <w:t>A</w:t>
      </w:r>
      <w:r w:rsidRPr="00C3723B">
        <w:rPr>
          <w:rFonts w:ascii="Times New Roman" w:hAnsi="Times New Roman" w:cs="Times New Roman"/>
        </w:rPr>
        <w:t xml:space="preserve">re </w:t>
      </w:r>
      <w:r w:rsidR="00C3723B">
        <w:rPr>
          <w:rFonts w:ascii="Times New Roman" w:hAnsi="Times New Roman" w:cs="Times New Roman"/>
        </w:rPr>
        <w:t>Si</w:t>
      </w:r>
      <w:r w:rsidRPr="00C3723B">
        <w:rPr>
          <w:rFonts w:ascii="Times New Roman" w:hAnsi="Times New Roman" w:cs="Times New Roman"/>
        </w:rPr>
        <w:t xml:space="preserve">nners, </w:t>
      </w:r>
      <w:r w:rsidR="00C3723B">
        <w:rPr>
          <w:rFonts w:ascii="Times New Roman" w:hAnsi="Times New Roman" w:cs="Times New Roman"/>
        </w:rPr>
        <w:t>R</w:t>
      </w:r>
      <w:r w:rsidRPr="00C3723B">
        <w:rPr>
          <w:rFonts w:ascii="Times New Roman" w:hAnsi="Times New Roman" w:cs="Times New Roman"/>
        </w:rPr>
        <w:t xml:space="preserve">egardless of </w:t>
      </w:r>
      <w:r w:rsidR="00C3723B">
        <w:rPr>
          <w:rFonts w:ascii="Times New Roman" w:hAnsi="Times New Roman" w:cs="Times New Roman"/>
        </w:rPr>
        <w:t>A</w:t>
      </w:r>
      <w:r w:rsidRPr="00C3723B">
        <w:rPr>
          <w:rFonts w:ascii="Times New Roman" w:hAnsi="Times New Roman" w:cs="Times New Roman"/>
        </w:rPr>
        <w:t>ge</w:t>
      </w:r>
    </w:p>
    <w:p w14:paraId="126D3F95" w14:textId="459EEA55" w:rsidR="005358D1" w:rsidRDefault="00196336" w:rsidP="0075707F">
      <w:pPr>
        <w:spacing w:line="480" w:lineRule="auto"/>
        <w:ind w:firstLine="720"/>
        <w:rPr>
          <w:rFonts w:ascii="Times New Roman" w:hAnsi="Times New Roman" w:cs="Times New Roman"/>
        </w:rPr>
      </w:pPr>
      <w:r>
        <w:rPr>
          <w:rFonts w:ascii="Times New Roman" w:hAnsi="Times New Roman" w:cs="Times New Roman"/>
        </w:rPr>
        <w:t>To</w:t>
      </w:r>
      <w:r w:rsidR="00662962">
        <w:rPr>
          <w:rFonts w:ascii="Times New Roman" w:hAnsi="Times New Roman" w:cs="Times New Roman"/>
        </w:rPr>
        <w:t xml:space="preserve"> prevent </w:t>
      </w:r>
      <w:r w:rsidR="00014CCC">
        <w:rPr>
          <w:rFonts w:ascii="Times New Roman" w:hAnsi="Times New Roman" w:cs="Times New Roman"/>
        </w:rPr>
        <w:t xml:space="preserve">accusations of </w:t>
      </w:r>
      <w:r w:rsidR="00662962">
        <w:rPr>
          <w:rFonts w:ascii="Times New Roman" w:hAnsi="Times New Roman" w:cs="Times New Roman"/>
        </w:rPr>
        <w:t xml:space="preserve">heresy, it must be clarified </w:t>
      </w:r>
      <w:r w:rsidR="009A466D">
        <w:rPr>
          <w:rFonts w:ascii="Times New Roman" w:hAnsi="Times New Roman" w:cs="Times New Roman"/>
        </w:rPr>
        <w:t>that</w:t>
      </w:r>
      <w:r w:rsidR="00662962">
        <w:rPr>
          <w:rFonts w:ascii="Times New Roman" w:hAnsi="Times New Roman" w:cs="Times New Roman"/>
        </w:rPr>
        <w:t xml:space="preserve"> despite a child’s neutral moral status, all human beings are born sinners, </w:t>
      </w:r>
      <w:r w:rsidR="00544F19">
        <w:rPr>
          <w:rFonts w:ascii="Times New Roman" w:hAnsi="Times New Roman" w:cs="Times New Roman"/>
        </w:rPr>
        <w:t>including</w:t>
      </w:r>
      <w:r w:rsidR="00662962">
        <w:rPr>
          <w:rFonts w:ascii="Times New Roman" w:hAnsi="Times New Roman" w:cs="Times New Roman"/>
        </w:rPr>
        <w:t xml:space="preserve"> children.</w:t>
      </w:r>
      <w:r w:rsidR="00EF1BFF">
        <w:rPr>
          <w:rFonts w:ascii="Times New Roman" w:hAnsi="Times New Roman" w:cs="Times New Roman"/>
        </w:rPr>
        <w:t xml:space="preserve"> While children </w:t>
      </w:r>
      <w:r w:rsidR="00014CCC">
        <w:rPr>
          <w:rFonts w:ascii="Times New Roman" w:hAnsi="Times New Roman" w:cs="Times New Roman"/>
        </w:rPr>
        <w:t xml:space="preserve">and preborn </w:t>
      </w:r>
      <w:r w:rsidR="002D31E6">
        <w:rPr>
          <w:rFonts w:ascii="Times New Roman" w:hAnsi="Times New Roman" w:cs="Times New Roman"/>
        </w:rPr>
        <w:t>humans</w:t>
      </w:r>
      <w:r w:rsidR="00014CCC">
        <w:rPr>
          <w:rFonts w:ascii="Times New Roman" w:hAnsi="Times New Roman" w:cs="Times New Roman"/>
        </w:rPr>
        <w:t xml:space="preserve"> are the </w:t>
      </w:r>
      <w:r w:rsidR="002D31E6">
        <w:rPr>
          <w:rFonts w:ascii="Times New Roman" w:hAnsi="Times New Roman" w:cs="Times New Roman"/>
        </w:rPr>
        <w:t>earliest</w:t>
      </w:r>
      <w:r w:rsidR="00014CCC">
        <w:rPr>
          <w:rFonts w:ascii="Times New Roman" w:hAnsi="Times New Roman" w:cs="Times New Roman"/>
        </w:rPr>
        <w:t xml:space="preserve"> forms of </w:t>
      </w:r>
      <w:r w:rsidR="006177B5">
        <w:rPr>
          <w:rFonts w:ascii="Times New Roman" w:hAnsi="Times New Roman" w:cs="Times New Roman"/>
        </w:rPr>
        <w:t>mankind</w:t>
      </w:r>
      <w:r w:rsidR="00CF71E8">
        <w:rPr>
          <w:rFonts w:ascii="Times New Roman" w:hAnsi="Times New Roman" w:cs="Times New Roman"/>
        </w:rPr>
        <w:t>,</w:t>
      </w:r>
      <w:r w:rsidR="00EF1BFF">
        <w:rPr>
          <w:rFonts w:ascii="Times New Roman" w:hAnsi="Times New Roman" w:cs="Times New Roman"/>
        </w:rPr>
        <w:t xml:space="preserve"> </w:t>
      </w:r>
      <w:r w:rsidR="006177B5">
        <w:rPr>
          <w:rFonts w:ascii="Times New Roman" w:hAnsi="Times New Roman" w:cs="Times New Roman"/>
        </w:rPr>
        <w:t>they</w:t>
      </w:r>
      <w:r w:rsidR="00EF1BFF">
        <w:rPr>
          <w:rFonts w:ascii="Times New Roman" w:hAnsi="Times New Roman" w:cs="Times New Roman"/>
        </w:rPr>
        <w:t xml:space="preserve"> are not morally pure at birth.</w:t>
      </w:r>
      <w:r w:rsidR="00543F7C">
        <w:rPr>
          <w:rFonts w:ascii="Times New Roman" w:hAnsi="Times New Roman" w:cs="Times New Roman"/>
        </w:rPr>
        <w:t xml:space="preserve"> </w:t>
      </w:r>
      <w:r w:rsidR="00F24A13">
        <w:rPr>
          <w:rFonts w:ascii="Times New Roman" w:hAnsi="Times New Roman" w:cs="Times New Roman"/>
        </w:rPr>
        <w:t>Romans</w:t>
      </w:r>
      <w:r w:rsidR="00543F7C">
        <w:rPr>
          <w:rFonts w:ascii="Times New Roman" w:hAnsi="Times New Roman" w:cs="Times New Roman"/>
        </w:rPr>
        <w:t xml:space="preserve"> 5:12-21 makes it clear </w:t>
      </w:r>
      <w:r w:rsidR="00695D5D">
        <w:rPr>
          <w:rFonts w:ascii="Times New Roman" w:hAnsi="Times New Roman" w:cs="Times New Roman"/>
        </w:rPr>
        <w:t xml:space="preserve">that </w:t>
      </w:r>
      <w:r w:rsidR="00543F7C">
        <w:rPr>
          <w:rFonts w:ascii="Times New Roman" w:hAnsi="Times New Roman" w:cs="Times New Roman"/>
        </w:rPr>
        <w:t>due to the sin of Adam</w:t>
      </w:r>
      <w:r w:rsidR="002E2650">
        <w:rPr>
          <w:rFonts w:ascii="Times New Roman" w:hAnsi="Times New Roman" w:cs="Times New Roman"/>
        </w:rPr>
        <w:t>,</w:t>
      </w:r>
      <w:r w:rsidR="00915E62">
        <w:rPr>
          <w:rFonts w:ascii="Times New Roman" w:hAnsi="Times New Roman" w:cs="Times New Roman"/>
        </w:rPr>
        <w:t xml:space="preserve"> evil has entered all of </w:t>
      </w:r>
      <w:r w:rsidR="001B5F90">
        <w:rPr>
          <w:rFonts w:ascii="Times New Roman" w:hAnsi="Times New Roman" w:cs="Times New Roman"/>
        </w:rPr>
        <w:t>humankind</w:t>
      </w:r>
      <w:r w:rsidR="00D369DA">
        <w:rPr>
          <w:rFonts w:ascii="Times New Roman" w:hAnsi="Times New Roman" w:cs="Times New Roman"/>
        </w:rPr>
        <w:t>;</w:t>
      </w:r>
      <w:r w:rsidR="00915E62">
        <w:rPr>
          <w:rFonts w:ascii="Times New Roman" w:hAnsi="Times New Roman" w:cs="Times New Roman"/>
        </w:rPr>
        <w:t xml:space="preserve"> </w:t>
      </w:r>
      <w:r w:rsidR="001B5F90">
        <w:rPr>
          <w:rFonts w:ascii="Times New Roman" w:hAnsi="Times New Roman" w:cs="Times New Roman"/>
        </w:rPr>
        <w:t>they</w:t>
      </w:r>
      <w:r w:rsidR="00915E62">
        <w:rPr>
          <w:rFonts w:ascii="Times New Roman" w:hAnsi="Times New Roman" w:cs="Times New Roman"/>
        </w:rPr>
        <w:t xml:space="preserve"> are all sinners</w:t>
      </w:r>
      <w:r w:rsidR="00695D5D">
        <w:rPr>
          <w:rFonts w:ascii="Times New Roman" w:hAnsi="Times New Roman" w:cs="Times New Roman"/>
        </w:rPr>
        <w:t>,</w:t>
      </w:r>
      <w:r w:rsidR="00915E62">
        <w:rPr>
          <w:rFonts w:ascii="Times New Roman" w:hAnsi="Times New Roman" w:cs="Times New Roman"/>
        </w:rPr>
        <w:t xml:space="preserve"> regardless of </w:t>
      </w:r>
      <w:r w:rsidR="001B5F90">
        <w:rPr>
          <w:rFonts w:ascii="Times New Roman" w:hAnsi="Times New Roman" w:cs="Times New Roman"/>
        </w:rPr>
        <w:t xml:space="preserve">their </w:t>
      </w:r>
      <w:r w:rsidR="00915E62">
        <w:rPr>
          <w:rFonts w:ascii="Times New Roman" w:hAnsi="Times New Roman" w:cs="Times New Roman"/>
        </w:rPr>
        <w:t>ag</w:t>
      </w:r>
      <w:r w:rsidR="00CF71E8">
        <w:rPr>
          <w:rFonts w:ascii="Times New Roman" w:hAnsi="Times New Roman" w:cs="Times New Roman"/>
        </w:rPr>
        <w:t>e</w:t>
      </w:r>
      <w:r w:rsidR="00F24A13">
        <w:rPr>
          <w:rFonts w:ascii="Times New Roman" w:hAnsi="Times New Roman" w:cs="Times New Roman"/>
        </w:rPr>
        <w:t>.</w:t>
      </w:r>
      <w:r w:rsidR="00FD7DC2">
        <w:rPr>
          <w:rFonts w:ascii="Times New Roman" w:hAnsi="Times New Roman" w:cs="Times New Roman"/>
        </w:rPr>
        <w:t xml:space="preserve"> </w:t>
      </w:r>
      <w:r w:rsidR="00B27030">
        <w:rPr>
          <w:rFonts w:ascii="Times New Roman" w:hAnsi="Times New Roman" w:cs="Times New Roman"/>
        </w:rPr>
        <w:t>Going even further is Ephesians 2:8</w:t>
      </w:r>
      <w:r w:rsidR="00D369DA">
        <w:rPr>
          <w:rFonts w:ascii="Times New Roman" w:hAnsi="Times New Roman" w:cs="Times New Roman"/>
        </w:rPr>
        <w:t>,</w:t>
      </w:r>
      <w:r w:rsidR="00B27030">
        <w:rPr>
          <w:rFonts w:ascii="Times New Roman" w:hAnsi="Times New Roman" w:cs="Times New Roman"/>
        </w:rPr>
        <w:t xml:space="preserve"> which states that it’s only by the grace of God that anyone is saved</w:t>
      </w:r>
      <w:r w:rsidR="00D369DA">
        <w:rPr>
          <w:rFonts w:ascii="Times New Roman" w:hAnsi="Times New Roman" w:cs="Times New Roman"/>
        </w:rPr>
        <w:t xml:space="preserve">, meaning that everyone is a sinner who </w:t>
      </w:r>
      <w:r w:rsidR="00D520B1">
        <w:rPr>
          <w:rFonts w:ascii="Times New Roman" w:hAnsi="Times New Roman" w:cs="Times New Roman"/>
        </w:rPr>
        <w:t>needs</w:t>
      </w:r>
      <w:r w:rsidR="00D369DA">
        <w:rPr>
          <w:rFonts w:ascii="Times New Roman" w:hAnsi="Times New Roman" w:cs="Times New Roman"/>
        </w:rPr>
        <w:t xml:space="preserve"> God to intervene for them to have even a chance at salvation</w:t>
      </w:r>
      <w:r w:rsidR="00D520B1">
        <w:rPr>
          <w:rFonts w:ascii="Times New Roman" w:hAnsi="Times New Roman" w:cs="Times New Roman"/>
        </w:rPr>
        <w:t xml:space="preserve">. Despite </w:t>
      </w:r>
      <w:r>
        <w:rPr>
          <w:rFonts w:ascii="Times New Roman" w:hAnsi="Times New Roman" w:cs="Times New Roman"/>
        </w:rPr>
        <w:t>their young nature</w:t>
      </w:r>
      <w:r w:rsidR="00E822F2">
        <w:rPr>
          <w:rFonts w:ascii="Times New Roman" w:hAnsi="Times New Roman" w:cs="Times New Roman"/>
        </w:rPr>
        <w:t>,</w:t>
      </w:r>
      <w:r>
        <w:rPr>
          <w:rFonts w:ascii="Times New Roman" w:hAnsi="Times New Roman" w:cs="Times New Roman"/>
        </w:rPr>
        <w:t xml:space="preserve"> even an infant without understanding would fall under this; they are sinners and would need God’s grace to be saved</w:t>
      </w:r>
      <w:r w:rsidR="004A6E9E">
        <w:rPr>
          <w:rFonts w:ascii="Times New Roman" w:hAnsi="Times New Roman" w:cs="Times New Roman"/>
        </w:rPr>
        <w:t>,</w:t>
      </w:r>
      <w:r>
        <w:rPr>
          <w:rFonts w:ascii="Times New Roman" w:hAnsi="Times New Roman" w:cs="Times New Roman"/>
        </w:rPr>
        <w:t xml:space="preserve"> just like anyone else.</w:t>
      </w:r>
      <w:r w:rsidR="006E43B4">
        <w:rPr>
          <w:rFonts w:ascii="Times New Roman" w:hAnsi="Times New Roman" w:cs="Times New Roman"/>
        </w:rPr>
        <w:t xml:space="preserve"> The only reason that grace is extended is that God recognizes a difference in understanding between children and fully grown men when it comes to choosing to sin, meaning only in that case will God show special mercy to them. </w:t>
      </w:r>
      <w:r w:rsidR="00E822F2">
        <w:rPr>
          <w:rFonts w:ascii="Times New Roman" w:hAnsi="Times New Roman" w:cs="Times New Roman"/>
        </w:rPr>
        <w:t xml:space="preserve">This means that </w:t>
      </w:r>
      <w:r w:rsidR="00880FF9">
        <w:rPr>
          <w:rFonts w:ascii="Times New Roman" w:hAnsi="Times New Roman" w:cs="Times New Roman"/>
        </w:rPr>
        <w:t xml:space="preserve">infants and children do not refute the truth that </w:t>
      </w:r>
      <w:r w:rsidR="0029354E">
        <w:rPr>
          <w:rFonts w:ascii="Times New Roman" w:hAnsi="Times New Roman" w:cs="Times New Roman"/>
        </w:rPr>
        <w:t>mankind</w:t>
      </w:r>
      <w:r w:rsidR="00880FF9">
        <w:rPr>
          <w:rFonts w:ascii="Times New Roman" w:hAnsi="Times New Roman" w:cs="Times New Roman"/>
        </w:rPr>
        <w:t xml:space="preserve"> </w:t>
      </w:r>
      <w:r w:rsidR="0029354E">
        <w:rPr>
          <w:rFonts w:ascii="Times New Roman" w:hAnsi="Times New Roman" w:cs="Times New Roman"/>
        </w:rPr>
        <w:t>is</w:t>
      </w:r>
      <w:r w:rsidR="00880FF9">
        <w:rPr>
          <w:rFonts w:ascii="Times New Roman" w:hAnsi="Times New Roman" w:cs="Times New Roman"/>
        </w:rPr>
        <w:t xml:space="preserve"> tainted by sin at the very moment of conception.</w:t>
      </w:r>
      <w:r w:rsidR="00880FF9">
        <w:rPr>
          <w:rStyle w:val="FootnoteReference"/>
          <w:rFonts w:ascii="Times New Roman" w:hAnsi="Times New Roman" w:cs="Times New Roman"/>
        </w:rPr>
        <w:footnoteReference w:customMarkFollows="1" w:id="9"/>
        <w:t>9</w:t>
      </w:r>
    </w:p>
    <w:p w14:paraId="7C9C0DA7" w14:textId="372DF45E" w:rsidR="00EE1B73" w:rsidRPr="00A555F4" w:rsidRDefault="004111E4" w:rsidP="00A555F4">
      <w:pPr>
        <w:jc w:val="center"/>
        <w:rPr>
          <w:rFonts w:ascii="Times New Roman" w:hAnsi="Times New Roman" w:cs="Times New Roman"/>
        </w:rPr>
      </w:pPr>
      <w:r w:rsidRPr="00A555F4">
        <w:rPr>
          <w:rFonts w:ascii="Times New Roman" w:hAnsi="Times New Roman" w:cs="Times New Roman"/>
        </w:rPr>
        <w:t xml:space="preserve">Children </w:t>
      </w:r>
      <w:r w:rsidR="008053CE">
        <w:rPr>
          <w:rFonts w:ascii="Times New Roman" w:hAnsi="Times New Roman" w:cs="Times New Roman"/>
        </w:rPr>
        <w:t>C</w:t>
      </w:r>
      <w:r w:rsidRPr="00A555F4">
        <w:rPr>
          <w:rFonts w:ascii="Times New Roman" w:hAnsi="Times New Roman" w:cs="Times New Roman"/>
        </w:rPr>
        <w:t xml:space="preserve">annot </w:t>
      </w:r>
      <w:r w:rsidR="008053CE">
        <w:rPr>
          <w:rFonts w:ascii="Times New Roman" w:hAnsi="Times New Roman" w:cs="Times New Roman"/>
        </w:rPr>
        <w:t>R</w:t>
      </w:r>
      <w:r w:rsidRPr="00A555F4">
        <w:rPr>
          <w:rFonts w:ascii="Times New Roman" w:hAnsi="Times New Roman" w:cs="Times New Roman"/>
        </w:rPr>
        <w:t xml:space="preserve">ebel </w:t>
      </w:r>
      <w:r w:rsidR="008053CE">
        <w:rPr>
          <w:rFonts w:ascii="Times New Roman" w:hAnsi="Times New Roman" w:cs="Times New Roman"/>
        </w:rPr>
        <w:t>K</w:t>
      </w:r>
      <w:r w:rsidRPr="00A555F4">
        <w:rPr>
          <w:rFonts w:ascii="Times New Roman" w:hAnsi="Times New Roman" w:cs="Times New Roman"/>
        </w:rPr>
        <w:t xml:space="preserve">nowingly </w:t>
      </w:r>
      <w:r w:rsidR="008053CE">
        <w:rPr>
          <w:rFonts w:ascii="Times New Roman" w:hAnsi="Times New Roman" w:cs="Times New Roman"/>
        </w:rPr>
        <w:t>D</w:t>
      </w:r>
      <w:r w:rsidRPr="00A555F4">
        <w:rPr>
          <w:rFonts w:ascii="Times New Roman" w:hAnsi="Times New Roman" w:cs="Times New Roman"/>
        </w:rPr>
        <w:t xml:space="preserve">ue to </w:t>
      </w:r>
      <w:r w:rsidR="00BC098B" w:rsidRPr="00A555F4">
        <w:rPr>
          <w:rFonts w:ascii="Times New Roman" w:hAnsi="Times New Roman" w:cs="Times New Roman"/>
        </w:rPr>
        <w:t xml:space="preserve">a </w:t>
      </w:r>
      <w:r w:rsidR="001B0164" w:rsidRPr="00A555F4">
        <w:rPr>
          <w:rFonts w:ascii="Times New Roman" w:hAnsi="Times New Roman" w:cs="Times New Roman"/>
        </w:rPr>
        <w:t>lack</w:t>
      </w:r>
      <w:r w:rsidR="00A115A0" w:rsidRPr="00A555F4">
        <w:rPr>
          <w:rFonts w:ascii="Times New Roman" w:hAnsi="Times New Roman" w:cs="Times New Roman"/>
        </w:rPr>
        <w:t xml:space="preserve"> of</w:t>
      </w:r>
      <w:r w:rsidR="00CF71E8" w:rsidRPr="00A555F4">
        <w:rPr>
          <w:rFonts w:ascii="Times New Roman" w:hAnsi="Times New Roman" w:cs="Times New Roman"/>
        </w:rPr>
        <w:t xml:space="preserve"> </w:t>
      </w:r>
      <w:r w:rsidR="008053CE">
        <w:rPr>
          <w:rFonts w:ascii="Times New Roman" w:hAnsi="Times New Roman" w:cs="Times New Roman"/>
        </w:rPr>
        <w:t>K</w:t>
      </w:r>
      <w:r w:rsidRPr="00A555F4">
        <w:rPr>
          <w:rFonts w:ascii="Times New Roman" w:hAnsi="Times New Roman" w:cs="Times New Roman"/>
        </w:rPr>
        <w:t xml:space="preserve">nowledge and </w:t>
      </w:r>
      <w:r w:rsidR="008053CE">
        <w:rPr>
          <w:rFonts w:ascii="Times New Roman" w:hAnsi="Times New Roman" w:cs="Times New Roman"/>
        </w:rPr>
        <w:t>A</w:t>
      </w:r>
      <w:r w:rsidRPr="00A555F4">
        <w:rPr>
          <w:rFonts w:ascii="Times New Roman" w:hAnsi="Times New Roman" w:cs="Times New Roman"/>
        </w:rPr>
        <w:t>wareness</w:t>
      </w:r>
    </w:p>
    <w:p w14:paraId="222DB9E7" w14:textId="203343E4" w:rsidR="007772A9" w:rsidRPr="00C018B3" w:rsidRDefault="00C018B3" w:rsidP="0075707F">
      <w:pPr>
        <w:spacing w:line="480" w:lineRule="auto"/>
        <w:ind w:firstLine="720"/>
        <w:rPr>
          <w:rFonts w:ascii="Times New Roman" w:hAnsi="Times New Roman" w:cs="Times New Roman"/>
        </w:rPr>
      </w:pPr>
      <w:r w:rsidRPr="00C018B3">
        <w:rPr>
          <w:rFonts w:ascii="Times New Roman" w:hAnsi="Times New Roman" w:cs="Times New Roman"/>
        </w:rPr>
        <w:t xml:space="preserve">While the idea of </w:t>
      </w:r>
      <w:r>
        <w:rPr>
          <w:rFonts w:ascii="Times New Roman" w:hAnsi="Times New Roman" w:cs="Times New Roman"/>
        </w:rPr>
        <w:t>children</w:t>
      </w:r>
      <w:r w:rsidRPr="00C018B3">
        <w:rPr>
          <w:rFonts w:ascii="Times New Roman" w:hAnsi="Times New Roman" w:cs="Times New Roman"/>
        </w:rPr>
        <w:t xml:space="preserve"> being sinful yet also being </w:t>
      </w:r>
      <w:r>
        <w:rPr>
          <w:rFonts w:ascii="Times New Roman" w:hAnsi="Times New Roman" w:cs="Times New Roman"/>
        </w:rPr>
        <w:t>innocent</w:t>
      </w:r>
      <w:r w:rsidRPr="00C018B3">
        <w:rPr>
          <w:rFonts w:ascii="Times New Roman" w:hAnsi="Times New Roman" w:cs="Times New Roman"/>
        </w:rPr>
        <w:t xml:space="preserve"> in God’s eyes might seem contradictory</w:t>
      </w:r>
      <w:r w:rsidR="002B53A2">
        <w:rPr>
          <w:rFonts w:ascii="Times New Roman" w:hAnsi="Times New Roman" w:cs="Times New Roman"/>
        </w:rPr>
        <w:t>,</w:t>
      </w:r>
      <w:r w:rsidRPr="00C018B3">
        <w:rPr>
          <w:rFonts w:ascii="Times New Roman" w:hAnsi="Times New Roman" w:cs="Times New Roman"/>
        </w:rPr>
        <w:t xml:space="preserve"> there is a </w:t>
      </w:r>
      <w:r w:rsidR="00A115A0">
        <w:rPr>
          <w:rFonts w:ascii="Times New Roman" w:hAnsi="Times New Roman" w:cs="Times New Roman"/>
        </w:rPr>
        <w:t xml:space="preserve">sensible </w:t>
      </w:r>
      <w:r w:rsidRPr="00C018B3">
        <w:rPr>
          <w:rFonts w:ascii="Times New Roman" w:hAnsi="Times New Roman" w:cs="Times New Roman"/>
        </w:rPr>
        <w:t>explanation for how both can be true</w:t>
      </w:r>
      <w:r w:rsidR="00F1140A">
        <w:rPr>
          <w:rFonts w:ascii="Times New Roman" w:hAnsi="Times New Roman" w:cs="Times New Roman"/>
        </w:rPr>
        <w:t>. Children are sinful by nature</w:t>
      </w:r>
      <w:r w:rsidR="002B53A2">
        <w:rPr>
          <w:rFonts w:ascii="Times New Roman" w:hAnsi="Times New Roman" w:cs="Times New Roman"/>
        </w:rPr>
        <w:t>,</w:t>
      </w:r>
      <w:r w:rsidR="00E278EB">
        <w:rPr>
          <w:rFonts w:ascii="Times New Roman" w:hAnsi="Times New Roman" w:cs="Times New Roman"/>
        </w:rPr>
        <w:t xml:space="preserve"> the same</w:t>
      </w:r>
      <w:r w:rsidR="00F1140A">
        <w:rPr>
          <w:rFonts w:ascii="Times New Roman" w:hAnsi="Times New Roman" w:cs="Times New Roman"/>
        </w:rPr>
        <w:t xml:space="preserve"> </w:t>
      </w:r>
      <w:r w:rsidR="00E278EB">
        <w:rPr>
          <w:rFonts w:ascii="Times New Roman" w:hAnsi="Times New Roman" w:cs="Times New Roman"/>
        </w:rPr>
        <w:t>as</w:t>
      </w:r>
      <w:r w:rsidR="00F1140A">
        <w:rPr>
          <w:rFonts w:ascii="Times New Roman" w:hAnsi="Times New Roman" w:cs="Times New Roman"/>
        </w:rPr>
        <w:t xml:space="preserve"> anyone else</w:t>
      </w:r>
      <w:r w:rsidR="002B53A2">
        <w:rPr>
          <w:rFonts w:ascii="Times New Roman" w:hAnsi="Times New Roman" w:cs="Times New Roman"/>
        </w:rPr>
        <w:t>.</w:t>
      </w:r>
      <w:r w:rsidR="00F1140A">
        <w:rPr>
          <w:rFonts w:ascii="Times New Roman" w:hAnsi="Times New Roman" w:cs="Times New Roman"/>
        </w:rPr>
        <w:t xml:space="preserve"> </w:t>
      </w:r>
      <w:r w:rsidR="002B53A2">
        <w:rPr>
          <w:rFonts w:ascii="Times New Roman" w:hAnsi="Times New Roman" w:cs="Times New Roman"/>
        </w:rPr>
        <w:t>What</w:t>
      </w:r>
      <w:r w:rsidR="00F1140A">
        <w:rPr>
          <w:rFonts w:ascii="Times New Roman" w:hAnsi="Times New Roman" w:cs="Times New Roman"/>
        </w:rPr>
        <w:t xml:space="preserve"> separates them from older people in terms of </w:t>
      </w:r>
      <w:r w:rsidR="00F1140A">
        <w:rPr>
          <w:rFonts w:ascii="Times New Roman" w:hAnsi="Times New Roman" w:cs="Times New Roman"/>
        </w:rPr>
        <w:lastRenderedPageBreak/>
        <w:t xml:space="preserve">accountability and judgment is </w:t>
      </w:r>
      <w:r w:rsidR="002B53A2">
        <w:rPr>
          <w:rFonts w:ascii="Times New Roman" w:hAnsi="Times New Roman" w:cs="Times New Roman"/>
        </w:rPr>
        <w:t>their</w:t>
      </w:r>
      <w:r w:rsidR="00F1140A">
        <w:rPr>
          <w:rFonts w:ascii="Times New Roman" w:hAnsi="Times New Roman" w:cs="Times New Roman"/>
        </w:rPr>
        <w:t xml:space="preserve"> ability to knowingly rebel against </w:t>
      </w:r>
      <w:r w:rsidR="002B53A2">
        <w:rPr>
          <w:rFonts w:ascii="Times New Roman" w:hAnsi="Times New Roman" w:cs="Times New Roman"/>
        </w:rPr>
        <w:t>God.</w:t>
      </w:r>
      <w:r w:rsidR="00A2045E">
        <w:rPr>
          <w:rFonts w:ascii="Times New Roman" w:hAnsi="Times New Roman" w:cs="Times New Roman"/>
        </w:rPr>
        <w:t xml:space="preserve"> </w:t>
      </w:r>
      <w:r w:rsidR="009A466D">
        <w:rPr>
          <w:rFonts w:ascii="Times New Roman" w:hAnsi="Times New Roman" w:cs="Times New Roman"/>
        </w:rPr>
        <w:t>Children</w:t>
      </w:r>
      <w:r w:rsidR="005F1631">
        <w:rPr>
          <w:rFonts w:ascii="Times New Roman" w:hAnsi="Times New Roman" w:cs="Times New Roman"/>
        </w:rPr>
        <w:t>,</w:t>
      </w:r>
      <w:r w:rsidR="00A2045E">
        <w:rPr>
          <w:rFonts w:ascii="Times New Roman" w:hAnsi="Times New Roman" w:cs="Times New Roman"/>
        </w:rPr>
        <w:t xml:space="preserve"> </w:t>
      </w:r>
      <w:r w:rsidR="009A466D">
        <w:rPr>
          <w:rFonts w:ascii="Times New Roman" w:hAnsi="Times New Roman" w:cs="Times New Roman"/>
        </w:rPr>
        <w:t>especially</w:t>
      </w:r>
      <w:r w:rsidR="00A2045E">
        <w:rPr>
          <w:rFonts w:ascii="Times New Roman" w:hAnsi="Times New Roman" w:cs="Times New Roman"/>
        </w:rPr>
        <w:t xml:space="preserve"> </w:t>
      </w:r>
      <w:r w:rsidR="00E278EB">
        <w:rPr>
          <w:rFonts w:ascii="Times New Roman" w:hAnsi="Times New Roman" w:cs="Times New Roman"/>
        </w:rPr>
        <w:t>babies</w:t>
      </w:r>
      <w:r w:rsidR="00A2045E">
        <w:rPr>
          <w:rFonts w:ascii="Times New Roman" w:hAnsi="Times New Roman" w:cs="Times New Roman"/>
        </w:rPr>
        <w:t xml:space="preserve">, </w:t>
      </w:r>
      <w:r w:rsidR="000839CF">
        <w:rPr>
          <w:rFonts w:ascii="Times New Roman" w:hAnsi="Times New Roman" w:cs="Times New Roman"/>
        </w:rPr>
        <w:t>simply</w:t>
      </w:r>
      <w:r w:rsidR="00A2045E">
        <w:rPr>
          <w:rFonts w:ascii="Times New Roman" w:hAnsi="Times New Roman" w:cs="Times New Roman"/>
        </w:rPr>
        <w:t xml:space="preserve"> lack the proper knowledge to</w:t>
      </w:r>
      <w:r w:rsidR="00E278EB">
        <w:rPr>
          <w:rFonts w:ascii="Times New Roman" w:hAnsi="Times New Roman" w:cs="Times New Roman"/>
        </w:rPr>
        <w:t xml:space="preserve"> truly</w:t>
      </w:r>
      <w:r w:rsidR="00A2045E">
        <w:rPr>
          <w:rFonts w:ascii="Times New Roman" w:hAnsi="Times New Roman" w:cs="Times New Roman"/>
        </w:rPr>
        <w:t xml:space="preserve"> rebel against God. </w:t>
      </w:r>
      <w:r w:rsidR="000839CF">
        <w:rPr>
          <w:rFonts w:ascii="Times New Roman" w:hAnsi="Times New Roman" w:cs="Times New Roman"/>
        </w:rPr>
        <w:t xml:space="preserve">The </w:t>
      </w:r>
      <w:r w:rsidR="009A466D">
        <w:rPr>
          <w:rFonts w:ascii="Times New Roman" w:hAnsi="Times New Roman" w:cs="Times New Roman"/>
        </w:rPr>
        <w:t>concepts</w:t>
      </w:r>
      <w:r w:rsidR="000839CF">
        <w:rPr>
          <w:rFonts w:ascii="Times New Roman" w:hAnsi="Times New Roman" w:cs="Times New Roman"/>
        </w:rPr>
        <w:t xml:space="preserve"> of sin, law, grace, and salvation are beyond </w:t>
      </w:r>
      <w:r w:rsidR="009A466D">
        <w:rPr>
          <w:rFonts w:ascii="Times New Roman" w:hAnsi="Times New Roman" w:cs="Times New Roman"/>
        </w:rPr>
        <w:t>a miscarried or aborted baby, or an infant, or even young children</w:t>
      </w:r>
      <w:r w:rsidR="005F1631">
        <w:rPr>
          <w:rFonts w:ascii="Times New Roman" w:hAnsi="Times New Roman" w:cs="Times New Roman"/>
        </w:rPr>
        <w:t>,</w:t>
      </w:r>
      <w:r w:rsidR="009A466D">
        <w:rPr>
          <w:rFonts w:ascii="Times New Roman" w:hAnsi="Times New Roman" w:cs="Times New Roman"/>
        </w:rPr>
        <w:t xml:space="preserve"> simply due to their lack of knowledge.</w:t>
      </w:r>
      <w:r w:rsidR="009A466D">
        <w:rPr>
          <w:rStyle w:val="FootnoteReference"/>
          <w:rFonts w:ascii="Times New Roman" w:hAnsi="Times New Roman" w:cs="Times New Roman"/>
        </w:rPr>
        <w:footnoteReference w:customMarkFollows="1" w:id="10"/>
        <w:t>10</w:t>
      </w:r>
      <w:r w:rsidR="00193336">
        <w:rPr>
          <w:rFonts w:ascii="Times New Roman" w:hAnsi="Times New Roman" w:cs="Times New Roman"/>
        </w:rPr>
        <w:t xml:space="preserve"> Therefore, the children, despite being sinful, </w:t>
      </w:r>
      <w:r w:rsidR="00544F19">
        <w:rPr>
          <w:rFonts w:ascii="Times New Roman" w:hAnsi="Times New Roman" w:cs="Times New Roman"/>
        </w:rPr>
        <w:t>cannot</w:t>
      </w:r>
      <w:r w:rsidR="00193336">
        <w:rPr>
          <w:rFonts w:ascii="Times New Roman" w:hAnsi="Times New Roman" w:cs="Times New Roman"/>
        </w:rPr>
        <w:t xml:space="preserve"> truly rebel against God if they do not understand what </w:t>
      </w:r>
      <w:r w:rsidR="000B4B63">
        <w:rPr>
          <w:rFonts w:ascii="Times New Roman" w:hAnsi="Times New Roman" w:cs="Times New Roman"/>
        </w:rPr>
        <w:t>it means to rebel</w:t>
      </w:r>
      <w:r w:rsidR="00193336">
        <w:rPr>
          <w:rFonts w:ascii="Times New Roman" w:hAnsi="Times New Roman" w:cs="Times New Roman"/>
        </w:rPr>
        <w:t>.</w:t>
      </w:r>
      <w:r w:rsidR="00BC3443">
        <w:rPr>
          <w:rFonts w:ascii="Times New Roman" w:hAnsi="Times New Roman" w:cs="Times New Roman"/>
        </w:rPr>
        <w:t xml:space="preserve"> </w:t>
      </w:r>
      <w:r w:rsidR="00902930">
        <w:rPr>
          <w:rFonts w:ascii="Times New Roman" w:hAnsi="Times New Roman" w:cs="Times New Roman"/>
        </w:rPr>
        <w:t>So,</w:t>
      </w:r>
      <w:r w:rsidR="000B4B63">
        <w:rPr>
          <w:rFonts w:ascii="Times New Roman" w:hAnsi="Times New Roman" w:cs="Times New Roman"/>
        </w:rPr>
        <w:t xml:space="preserve"> </w:t>
      </w:r>
      <w:r w:rsidR="00BC3443">
        <w:rPr>
          <w:rFonts w:ascii="Times New Roman" w:hAnsi="Times New Roman" w:cs="Times New Roman"/>
        </w:rPr>
        <w:t>while they are tainted by sin</w:t>
      </w:r>
      <w:r w:rsidR="000B4B63">
        <w:rPr>
          <w:rFonts w:ascii="Times New Roman" w:hAnsi="Times New Roman" w:cs="Times New Roman"/>
        </w:rPr>
        <w:t xml:space="preserve">, God extends grace to children </w:t>
      </w:r>
      <w:r w:rsidR="00BC3443">
        <w:rPr>
          <w:rFonts w:ascii="Times New Roman" w:hAnsi="Times New Roman" w:cs="Times New Roman"/>
        </w:rPr>
        <w:t xml:space="preserve">due to </w:t>
      </w:r>
      <w:r w:rsidR="007007EF">
        <w:rPr>
          <w:rFonts w:ascii="Times New Roman" w:hAnsi="Times New Roman" w:cs="Times New Roman"/>
        </w:rPr>
        <w:t xml:space="preserve">their lack of understanding and </w:t>
      </w:r>
      <w:r w:rsidR="00902930">
        <w:rPr>
          <w:rFonts w:ascii="Times New Roman" w:hAnsi="Times New Roman" w:cs="Times New Roman"/>
        </w:rPr>
        <w:t>allows</w:t>
      </w:r>
      <w:r w:rsidR="007007EF">
        <w:rPr>
          <w:rFonts w:ascii="Times New Roman" w:hAnsi="Times New Roman" w:cs="Times New Roman"/>
        </w:rPr>
        <w:t xml:space="preserve"> them to enter heaven if they die</w:t>
      </w:r>
      <w:r w:rsidR="000B4B63">
        <w:rPr>
          <w:rFonts w:ascii="Times New Roman" w:hAnsi="Times New Roman" w:cs="Times New Roman"/>
        </w:rPr>
        <w:t>. This is done</w:t>
      </w:r>
      <w:r w:rsidR="007007EF">
        <w:rPr>
          <w:rFonts w:ascii="Times New Roman" w:hAnsi="Times New Roman" w:cs="Times New Roman"/>
        </w:rPr>
        <w:t xml:space="preserve"> because </w:t>
      </w:r>
      <w:r w:rsidR="006035F4">
        <w:rPr>
          <w:rFonts w:ascii="Times New Roman" w:hAnsi="Times New Roman" w:cs="Times New Roman"/>
        </w:rPr>
        <w:t>it’s his</w:t>
      </w:r>
      <w:r w:rsidR="007007EF">
        <w:rPr>
          <w:rFonts w:ascii="Times New Roman" w:hAnsi="Times New Roman" w:cs="Times New Roman"/>
        </w:rPr>
        <w:t xml:space="preserve"> nature to be merciful </w:t>
      </w:r>
      <w:r w:rsidR="000B4B63">
        <w:rPr>
          <w:rFonts w:ascii="Times New Roman" w:hAnsi="Times New Roman" w:cs="Times New Roman"/>
        </w:rPr>
        <w:t>to those without understanding</w:t>
      </w:r>
      <w:r w:rsidR="00902930">
        <w:rPr>
          <w:rFonts w:ascii="Times New Roman" w:hAnsi="Times New Roman" w:cs="Times New Roman"/>
        </w:rPr>
        <w:t xml:space="preserve">. </w:t>
      </w:r>
      <w:r w:rsidR="003432C6">
        <w:rPr>
          <w:rFonts w:ascii="Times New Roman" w:hAnsi="Times New Roman" w:cs="Times New Roman"/>
        </w:rPr>
        <w:t>God w</w:t>
      </w:r>
      <w:r w:rsidR="0062593E">
        <w:rPr>
          <w:rFonts w:ascii="Times New Roman" w:hAnsi="Times New Roman" w:cs="Times New Roman"/>
        </w:rPr>
        <w:t xml:space="preserve">ill not </w:t>
      </w:r>
      <w:r w:rsidR="003432C6">
        <w:rPr>
          <w:rFonts w:ascii="Times New Roman" w:hAnsi="Times New Roman" w:cs="Times New Roman"/>
        </w:rPr>
        <w:t xml:space="preserve">punish those who </w:t>
      </w:r>
      <w:r w:rsidR="00544F19">
        <w:rPr>
          <w:rFonts w:ascii="Times New Roman" w:hAnsi="Times New Roman" w:cs="Times New Roman"/>
        </w:rPr>
        <w:t>can</w:t>
      </w:r>
      <w:r w:rsidR="003432C6">
        <w:rPr>
          <w:rFonts w:ascii="Times New Roman" w:hAnsi="Times New Roman" w:cs="Times New Roman"/>
        </w:rPr>
        <w:t xml:space="preserve"> comprehend him.</w:t>
      </w:r>
    </w:p>
    <w:p w14:paraId="1FD921D9" w14:textId="77777777" w:rsidR="007772A9" w:rsidRPr="003C2ECC" w:rsidRDefault="007772A9" w:rsidP="003C2ECC">
      <w:pPr>
        <w:jc w:val="center"/>
        <w:rPr>
          <w:rFonts w:ascii="Times New Roman" w:hAnsi="Times New Roman" w:cs="Times New Roman"/>
        </w:rPr>
      </w:pPr>
    </w:p>
    <w:p w14:paraId="4788F4D1" w14:textId="63DFB07B" w:rsidR="008972B5" w:rsidRPr="003C2ECC" w:rsidRDefault="008972B5" w:rsidP="003C2ECC">
      <w:pPr>
        <w:jc w:val="center"/>
        <w:rPr>
          <w:rFonts w:ascii="Times New Roman" w:hAnsi="Times New Roman" w:cs="Times New Roman"/>
        </w:rPr>
      </w:pPr>
      <w:r w:rsidRPr="003C2ECC">
        <w:rPr>
          <w:rFonts w:ascii="Times New Roman" w:hAnsi="Times New Roman" w:cs="Times New Roman"/>
        </w:rPr>
        <w:t xml:space="preserve">God </w:t>
      </w:r>
      <w:r w:rsidR="003C2ECC">
        <w:rPr>
          <w:rFonts w:ascii="Times New Roman" w:hAnsi="Times New Roman" w:cs="Times New Roman"/>
        </w:rPr>
        <w:t>R</w:t>
      </w:r>
      <w:r w:rsidRPr="003C2ECC">
        <w:rPr>
          <w:rFonts w:ascii="Times New Roman" w:hAnsi="Times New Roman" w:cs="Times New Roman"/>
        </w:rPr>
        <w:t xml:space="preserve">egards </w:t>
      </w:r>
      <w:r w:rsidR="003C2ECC">
        <w:rPr>
          <w:rFonts w:ascii="Times New Roman" w:hAnsi="Times New Roman" w:cs="Times New Roman"/>
        </w:rPr>
        <w:t>P</w:t>
      </w:r>
      <w:r w:rsidRPr="003C2ECC">
        <w:rPr>
          <w:rFonts w:ascii="Times New Roman" w:hAnsi="Times New Roman" w:cs="Times New Roman"/>
        </w:rPr>
        <w:t xml:space="preserve">eople </w:t>
      </w:r>
      <w:r w:rsidR="003C2ECC">
        <w:rPr>
          <w:rFonts w:ascii="Times New Roman" w:hAnsi="Times New Roman" w:cs="Times New Roman"/>
        </w:rPr>
        <w:t>I</w:t>
      </w:r>
      <w:r w:rsidRPr="003C2ECC">
        <w:rPr>
          <w:rFonts w:ascii="Times New Roman" w:hAnsi="Times New Roman" w:cs="Times New Roman"/>
        </w:rPr>
        <w:t xml:space="preserve">ncapable of </w:t>
      </w:r>
      <w:r w:rsidR="003C2ECC">
        <w:rPr>
          <w:rFonts w:ascii="Times New Roman" w:hAnsi="Times New Roman" w:cs="Times New Roman"/>
        </w:rPr>
        <w:t>K</w:t>
      </w:r>
      <w:r w:rsidRPr="003C2ECC">
        <w:rPr>
          <w:rFonts w:ascii="Times New Roman" w:hAnsi="Times New Roman" w:cs="Times New Roman"/>
        </w:rPr>
        <w:t xml:space="preserve">nowing </w:t>
      </w:r>
      <w:r w:rsidR="003C2ECC">
        <w:rPr>
          <w:rFonts w:ascii="Times New Roman" w:hAnsi="Times New Roman" w:cs="Times New Roman"/>
        </w:rPr>
        <w:t>H</w:t>
      </w:r>
      <w:r w:rsidRPr="003C2ECC">
        <w:rPr>
          <w:rFonts w:ascii="Times New Roman" w:hAnsi="Times New Roman" w:cs="Times New Roman"/>
        </w:rPr>
        <w:t xml:space="preserve">im as </w:t>
      </w:r>
      <w:r w:rsidR="003C2ECC">
        <w:rPr>
          <w:rFonts w:ascii="Times New Roman" w:hAnsi="Times New Roman" w:cs="Times New Roman"/>
        </w:rPr>
        <w:t>I</w:t>
      </w:r>
      <w:r w:rsidRPr="003C2ECC">
        <w:rPr>
          <w:rFonts w:ascii="Times New Roman" w:hAnsi="Times New Roman" w:cs="Times New Roman"/>
        </w:rPr>
        <w:t>nnocent</w:t>
      </w:r>
    </w:p>
    <w:p w14:paraId="3205D6C4" w14:textId="75C743E2" w:rsidR="004D05F6" w:rsidRPr="004D05F6" w:rsidRDefault="00642F53" w:rsidP="0075707F">
      <w:pPr>
        <w:spacing w:line="480" w:lineRule="auto"/>
        <w:ind w:firstLine="720"/>
        <w:rPr>
          <w:rFonts w:ascii="Times New Roman" w:hAnsi="Times New Roman" w:cs="Times New Roman"/>
        </w:rPr>
      </w:pPr>
      <w:r>
        <w:rPr>
          <w:rFonts w:ascii="Times New Roman" w:hAnsi="Times New Roman" w:cs="Times New Roman"/>
        </w:rPr>
        <w:t>Throughout the Bible, God supports the idea that being incapable of knowing Him</w:t>
      </w:r>
      <w:r w:rsidR="000E6194">
        <w:rPr>
          <w:rFonts w:ascii="Times New Roman" w:hAnsi="Times New Roman" w:cs="Times New Roman"/>
        </w:rPr>
        <w:t xml:space="preserve"> is a mark of innocence that will not result in punishment</w:t>
      </w:r>
      <w:r w:rsidR="00895019">
        <w:rPr>
          <w:rFonts w:ascii="Times New Roman" w:hAnsi="Times New Roman" w:cs="Times New Roman"/>
        </w:rPr>
        <w:t xml:space="preserve">. </w:t>
      </w:r>
      <w:r w:rsidR="007D08D1">
        <w:rPr>
          <w:rFonts w:ascii="Times New Roman" w:hAnsi="Times New Roman" w:cs="Times New Roman"/>
        </w:rPr>
        <w:t xml:space="preserve">One of the most </w:t>
      </w:r>
      <w:r w:rsidR="008D035C">
        <w:rPr>
          <w:rFonts w:ascii="Times New Roman" w:hAnsi="Times New Roman" w:cs="Times New Roman"/>
        </w:rPr>
        <w:t>blatant</w:t>
      </w:r>
      <w:r w:rsidR="007D08D1">
        <w:rPr>
          <w:rFonts w:ascii="Times New Roman" w:hAnsi="Times New Roman" w:cs="Times New Roman"/>
        </w:rPr>
        <w:t xml:space="preserve"> examples </w:t>
      </w:r>
      <w:r w:rsidR="00A65AA3">
        <w:rPr>
          <w:rFonts w:ascii="Times New Roman" w:hAnsi="Times New Roman" w:cs="Times New Roman"/>
        </w:rPr>
        <w:t xml:space="preserve">can be found in Jonah 4:11, where God </w:t>
      </w:r>
      <w:r w:rsidR="00497817">
        <w:rPr>
          <w:rFonts w:ascii="Times New Roman" w:hAnsi="Times New Roman" w:cs="Times New Roman"/>
        </w:rPr>
        <w:t xml:space="preserve">states </w:t>
      </w:r>
      <w:r w:rsidR="00450DA1">
        <w:rPr>
          <w:rFonts w:ascii="Times New Roman" w:hAnsi="Times New Roman" w:cs="Times New Roman"/>
        </w:rPr>
        <w:t xml:space="preserve">one of his reasons to spare Nineveh beyond their repentance is </w:t>
      </w:r>
      <w:r w:rsidR="00A65AA3">
        <w:rPr>
          <w:rFonts w:ascii="Times New Roman" w:hAnsi="Times New Roman" w:cs="Times New Roman"/>
        </w:rPr>
        <w:t>because of the thousands of people who cannot distinguish between right and wrong</w:t>
      </w:r>
      <w:r w:rsidR="00927573">
        <w:rPr>
          <w:rFonts w:ascii="Times New Roman" w:hAnsi="Times New Roman" w:cs="Times New Roman"/>
        </w:rPr>
        <w:t xml:space="preserve">. While the example that comes </w:t>
      </w:r>
      <w:r w:rsidR="00A65AA3">
        <w:rPr>
          <w:rFonts w:ascii="Times New Roman" w:hAnsi="Times New Roman" w:cs="Times New Roman"/>
        </w:rPr>
        <w:t>to mind is children</w:t>
      </w:r>
      <w:r w:rsidR="006E48C1">
        <w:rPr>
          <w:rFonts w:ascii="Times New Roman" w:hAnsi="Times New Roman" w:cs="Times New Roman"/>
        </w:rPr>
        <w:t>,</w:t>
      </w:r>
      <w:r w:rsidR="00A65AA3">
        <w:rPr>
          <w:rFonts w:ascii="Times New Roman" w:hAnsi="Times New Roman" w:cs="Times New Roman"/>
        </w:rPr>
        <w:t xml:space="preserve"> this also can refer to any person</w:t>
      </w:r>
      <w:r w:rsidR="006C0BEC">
        <w:rPr>
          <w:rFonts w:ascii="Times New Roman" w:hAnsi="Times New Roman" w:cs="Times New Roman"/>
        </w:rPr>
        <w:t xml:space="preserve"> who lacks the proper mental cognition for moral discernment, even adults.</w:t>
      </w:r>
      <w:r w:rsidR="006C0BEC">
        <w:rPr>
          <w:rStyle w:val="FootnoteReference"/>
          <w:rFonts w:ascii="Times New Roman" w:hAnsi="Times New Roman" w:cs="Times New Roman"/>
        </w:rPr>
        <w:footnoteReference w:customMarkFollows="1" w:id="11"/>
        <w:t>11</w:t>
      </w:r>
      <w:r w:rsidR="004D05F6">
        <w:rPr>
          <w:rStyle w:val="FootnoteReference"/>
          <w:rFonts w:ascii="Times New Roman" w:hAnsi="Times New Roman" w:cs="Times New Roman"/>
        </w:rPr>
        <w:t xml:space="preserve"> </w:t>
      </w:r>
      <w:r w:rsidR="004D05F6">
        <w:rPr>
          <w:rFonts w:ascii="Times New Roman" w:hAnsi="Times New Roman" w:cs="Times New Roman"/>
        </w:rPr>
        <w:t xml:space="preserve"> </w:t>
      </w:r>
      <w:r w:rsidR="00544F19" w:rsidRPr="00544F19">
        <w:rPr>
          <w:rFonts w:ascii="Times New Roman" w:hAnsi="Times New Roman" w:cs="Times New Roman"/>
        </w:rPr>
        <w:t>Deuteronomy 1:39</w:t>
      </w:r>
      <w:r w:rsidR="00544F19">
        <w:rPr>
          <w:rFonts w:ascii="Times New Roman" w:hAnsi="Times New Roman" w:cs="Times New Roman"/>
        </w:rPr>
        <w:t xml:space="preserve"> </w:t>
      </w:r>
      <w:r w:rsidR="002E5644">
        <w:rPr>
          <w:rFonts w:ascii="Times New Roman" w:hAnsi="Times New Roman" w:cs="Times New Roman"/>
        </w:rPr>
        <w:t xml:space="preserve">has God state this in even clearer terms that the </w:t>
      </w:r>
      <w:r w:rsidR="00F97340">
        <w:rPr>
          <w:rFonts w:ascii="Times New Roman" w:hAnsi="Times New Roman" w:cs="Times New Roman"/>
        </w:rPr>
        <w:t>children</w:t>
      </w:r>
      <w:r w:rsidR="002E5644">
        <w:rPr>
          <w:rFonts w:ascii="Times New Roman" w:hAnsi="Times New Roman" w:cs="Times New Roman"/>
        </w:rPr>
        <w:t xml:space="preserve"> he will not </w:t>
      </w:r>
      <w:r w:rsidR="00120CF5">
        <w:rPr>
          <w:rFonts w:ascii="Times New Roman" w:hAnsi="Times New Roman" w:cs="Times New Roman"/>
        </w:rPr>
        <w:t xml:space="preserve">punish for the very explicit reason that they do not know right from wrong, something even older people are included </w:t>
      </w:r>
      <w:r w:rsidR="00841618">
        <w:rPr>
          <w:rFonts w:ascii="Times New Roman" w:hAnsi="Times New Roman" w:cs="Times New Roman"/>
        </w:rPr>
        <w:t>in God’s mercy</w:t>
      </w:r>
      <w:r w:rsidR="004A6E9E">
        <w:rPr>
          <w:rFonts w:ascii="Times New Roman" w:hAnsi="Times New Roman" w:cs="Times New Roman"/>
        </w:rPr>
        <w:t>,</w:t>
      </w:r>
      <w:r w:rsidR="00120CF5">
        <w:rPr>
          <w:rFonts w:ascii="Times New Roman" w:hAnsi="Times New Roman" w:cs="Times New Roman"/>
        </w:rPr>
        <w:t xml:space="preserve"> as aforementioned in a previous section.</w:t>
      </w:r>
      <w:r w:rsidR="00142F99">
        <w:rPr>
          <w:rFonts w:ascii="Times New Roman" w:hAnsi="Times New Roman" w:cs="Times New Roman"/>
        </w:rPr>
        <w:t xml:space="preserve"> Both these examples illustrate that God does </w:t>
      </w:r>
      <w:r w:rsidR="00836623">
        <w:rPr>
          <w:rFonts w:ascii="Times New Roman" w:hAnsi="Times New Roman" w:cs="Times New Roman"/>
        </w:rPr>
        <w:t xml:space="preserve">judge those who can’t </w:t>
      </w:r>
      <w:r w:rsidR="007648EB">
        <w:rPr>
          <w:rFonts w:ascii="Times New Roman" w:hAnsi="Times New Roman" w:cs="Times New Roman"/>
        </w:rPr>
        <w:t>comprehend</w:t>
      </w:r>
      <w:r w:rsidR="00836623">
        <w:rPr>
          <w:rFonts w:ascii="Times New Roman" w:hAnsi="Times New Roman" w:cs="Times New Roman"/>
        </w:rPr>
        <w:t xml:space="preserve"> him </w:t>
      </w:r>
      <w:r w:rsidR="00B7702D">
        <w:rPr>
          <w:rFonts w:ascii="Times New Roman" w:hAnsi="Times New Roman" w:cs="Times New Roman"/>
        </w:rPr>
        <w:t xml:space="preserve">and </w:t>
      </w:r>
      <w:r w:rsidR="00836623">
        <w:rPr>
          <w:rFonts w:ascii="Times New Roman" w:hAnsi="Times New Roman" w:cs="Times New Roman"/>
        </w:rPr>
        <w:t xml:space="preserve">good and evil </w:t>
      </w:r>
      <w:r w:rsidR="007648EB">
        <w:rPr>
          <w:rFonts w:ascii="Times New Roman" w:hAnsi="Times New Roman" w:cs="Times New Roman"/>
        </w:rPr>
        <w:t>differently</w:t>
      </w:r>
      <w:r w:rsidR="00836623">
        <w:rPr>
          <w:rFonts w:ascii="Times New Roman" w:hAnsi="Times New Roman" w:cs="Times New Roman"/>
        </w:rPr>
        <w:t xml:space="preserve"> from other people. </w:t>
      </w:r>
      <w:r w:rsidR="00366153">
        <w:rPr>
          <w:rFonts w:ascii="Times New Roman" w:hAnsi="Times New Roman" w:cs="Times New Roman"/>
        </w:rPr>
        <w:t xml:space="preserve">In </w:t>
      </w:r>
      <w:r w:rsidR="00366153">
        <w:rPr>
          <w:rFonts w:ascii="Times New Roman" w:hAnsi="Times New Roman" w:cs="Times New Roman"/>
        </w:rPr>
        <w:lastRenderedPageBreak/>
        <w:t>some of these examples</w:t>
      </w:r>
      <w:r w:rsidR="007648EB">
        <w:rPr>
          <w:rFonts w:ascii="Times New Roman" w:hAnsi="Times New Roman" w:cs="Times New Roman"/>
        </w:rPr>
        <w:t>,</w:t>
      </w:r>
      <w:r w:rsidR="00366153">
        <w:rPr>
          <w:rFonts w:ascii="Times New Roman" w:hAnsi="Times New Roman" w:cs="Times New Roman"/>
        </w:rPr>
        <w:t xml:space="preserve"> adults are even included</w:t>
      </w:r>
      <w:r w:rsidR="004A6E9E">
        <w:rPr>
          <w:rFonts w:ascii="Times New Roman" w:hAnsi="Times New Roman" w:cs="Times New Roman"/>
        </w:rPr>
        <w:t>,</w:t>
      </w:r>
      <w:r w:rsidR="00366153">
        <w:rPr>
          <w:rFonts w:ascii="Times New Roman" w:hAnsi="Times New Roman" w:cs="Times New Roman"/>
        </w:rPr>
        <w:t xml:space="preserve"> as some </w:t>
      </w:r>
      <w:r w:rsidR="00F44665">
        <w:rPr>
          <w:rFonts w:ascii="Times New Roman" w:hAnsi="Times New Roman" w:cs="Times New Roman"/>
        </w:rPr>
        <w:t xml:space="preserve">people never </w:t>
      </w:r>
      <w:r w:rsidR="007648EB">
        <w:rPr>
          <w:rFonts w:ascii="Times New Roman" w:hAnsi="Times New Roman" w:cs="Times New Roman"/>
        </w:rPr>
        <w:t>mentally</w:t>
      </w:r>
      <w:r w:rsidR="00F44665">
        <w:rPr>
          <w:rFonts w:ascii="Times New Roman" w:hAnsi="Times New Roman" w:cs="Times New Roman"/>
        </w:rPr>
        <w:t xml:space="preserve"> reach </w:t>
      </w:r>
      <w:r w:rsidR="007648EB">
        <w:rPr>
          <w:rFonts w:ascii="Times New Roman" w:hAnsi="Times New Roman" w:cs="Times New Roman"/>
        </w:rPr>
        <w:t>an</w:t>
      </w:r>
      <w:r w:rsidR="00F44665">
        <w:rPr>
          <w:rFonts w:ascii="Times New Roman" w:hAnsi="Times New Roman" w:cs="Times New Roman"/>
        </w:rPr>
        <w:t xml:space="preserve"> age of maturity and are stuck with a childlike mindset forever, making them unable to </w:t>
      </w:r>
      <w:r w:rsidR="007648EB">
        <w:rPr>
          <w:rFonts w:ascii="Times New Roman" w:hAnsi="Times New Roman" w:cs="Times New Roman"/>
        </w:rPr>
        <w:t>make the proper moral choices.</w:t>
      </w:r>
      <w:r w:rsidR="007648EB">
        <w:rPr>
          <w:rStyle w:val="FootnoteReference"/>
          <w:rFonts w:ascii="Times New Roman" w:hAnsi="Times New Roman" w:cs="Times New Roman"/>
        </w:rPr>
        <w:footnoteReference w:customMarkFollows="1" w:id="12"/>
        <w:t>12</w:t>
      </w:r>
      <w:r w:rsidR="00A05EF2">
        <w:rPr>
          <w:rFonts w:ascii="Times New Roman" w:hAnsi="Times New Roman" w:cs="Times New Roman"/>
        </w:rPr>
        <w:t xml:space="preserve"> </w:t>
      </w:r>
      <w:r w:rsidR="002F4593">
        <w:rPr>
          <w:rFonts w:ascii="Times New Roman" w:hAnsi="Times New Roman" w:cs="Times New Roman"/>
        </w:rPr>
        <w:t xml:space="preserve">Based </w:t>
      </w:r>
      <w:r w:rsidR="000072DF">
        <w:rPr>
          <w:rFonts w:ascii="Times New Roman" w:hAnsi="Times New Roman" w:cs="Times New Roman"/>
        </w:rPr>
        <w:t>on</w:t>
      </w:r>
      <w:r w:rsidR="002F4593">
        <w:rPr>
          <w:rFonts w:ascii="Times New Roman" w:hAnsi="Times New Roman" w:cs="Times New Roman"/>
        </w:rPr>
        <w:t xml:space="preserve"> this </w:t>
      </w:r>
      <w:r w:rsidR="00F04341">
        <w:rPr>
          <w:rFonts w:ascii="Times New Roman" w:hAnsi="Times New Roman" w:cs="Times New Roman"/>
        </w:rPr>
        <w:t>evidence,</w:t>
      </w:r>
      <w:r w:rsidR="002F4593">
        <w:rPr>
          <w:rFonts w:ascii="Times New Roman" w:hAnsi="Times New Roman" w:cs="Times New Roman"/>
        </w:rPr>
        <w:t xml:space="preserve"> there would be no hard age of </w:t>
      </w:r>
      <w:r w:rsidR="00F04341">
        <w:rPr>
          <w:rFonts w:ascii="Times New Roman" w:hAnsi="Times New Roman" w:cs="Times New Roman"/>
        </w:rPr>
        <w:t>accountability</w:t>
      </w:r>
      <w:r w:rsidR="002F4593">
        <w:rPr>
          <w:rFonts w:ascii="Times New Roman" w:hAnsi="Times New Roman" w:cs="Times New Roman"/>
        </w:rPr>
        <w:t xml:space="preserve"> where a person </w:t>
      </w:r>
      <w:r w:rsidR="00F04341">
        <w:rPr>
          <w:rFonts w:ascii="Times New Roman" w:hAnsi="Times New Roman" w:cs="Times New Roman"/>
        </w:rPr>
        <w:t>suddenly</w:t>
      </w:r>
      <w:r w:rsidR="002F4593">
        <w:rPr>
          <w:rFonts w:ascii="Times New Roman" w:hAnsi="Times New Roman" w:cs="Times New Roman"/>
        </w:rPr>
        <w:t xml:space="preserve"> has proper moral reasoning</w:t>
      </w:r>
      <w:r w:rsidR="000072DF">
        <w:rPr>
          <w:rFonts w:ascii="Times New Roman" w:hAnsi="Times New Roman" w:cs="Times New Roman"/>
        </w:rPr>
        <w:t>;</w:t>
      </w:r>
      <w:r w:rsidR="002F4593">
        <w:rPr>
          <w:rFonts w:ascii="Times New Roman" w:hAnsi="Times New Roman" w:cs="Times New Roman"/>
        </w:rPr>
        <w:t xml:space="preserve"> it would vary based </w:t>
      </w:r>
      <w:r w:rsidR="00F04341">
        <w:rPr>
          <w:rFonts w:ascii="Times New Roman" w:hAnsi="Times New Roman" w:cs="Times New Roman"/>
        </w:rPr>
        <w:t>on</w:t>
      </w:r>
      <w:r w:rsidR="002F4593">
        <w:rPr>
          <w:rFonts w:ascii="Times New Roman" w:hAnsi="Times New Roman" w:cs="Times New Roman"/>
        </w:rPr>
        <w:t xml:space="preserve"> the person</w:t>
      </w:r>
      <w:r w:rsidR="00B7702D">
        <w:rPr>
          <w:rFonts w:ascii="Times New Roman" w:hAnsi="Times New Roman" w:cs="Times New Roman"/>
        </w:rPr>
        <w:t>’s mental state</w:t>
      </w:r>
      <w:r w:rsidR="002F4593">
        <w:rPr>
          <w:rFonts w:ascii="Times New Roman" w:hAnsi="Times New Roman" w:cs="Times New Roman"/>
        </w:rPr>
        <w:t xml:space="preserve"> and </w:t>
      </w:r>
      <w:r w:rsidR="00F04341">
        <w:rPr>
          <w:rFonts w:ascii="Times New Roman" w:hAnsi="Times New Roman" w:cs="Times New Roman"/>
        </w:rPr>
        <w:t>God’s judgment</w:t>
      </w:r>
      <w:r w:rsidR="004740B1">
        <w:rPr>
          <w:rFonts w:ascii="Times New Roman" w:hAnsi="Times New Roman" w:cs="Times New Roman"/>
        </w:rPr>
        <w:t xml:space="preserve">. Overall, God </w:t>
      </w:r>
      <w:r w:rsidR="000072DF">
        <w:rPr>
          <w:rFonts w:ascii="Times New Roman" w:hAnsi="Times New Roman" w:cs="Times New Roman"/>
        </w:rPr>
        <w:t>will regard those who can’t make proper moral reasoning to rebel against him as innocent regardless of their age.</w:t>
      </w:r>
    </w:p>
    <w:p w14:paraId="3A9A7500" w14:textId="77777777" w:rsidR="008972B5" w:rsidRDefault="008972B5" w:rsidP="008972B5"/>
    <w:p w14:paraId="2B0E5A4D" w14:textId="042E5032" w:rsidR="008972B5" w:rsidRDefault="0022011C" w:rsidP="00AC3A1A">
      <w:pPr>
        <w:jc w:val="center"/>
        <w:rPr>
          <w:rFonts w:ascii="Times New Roman" w:hAnsi="Times New Roman" w:cs="Times New Roman"/>
          <w:b/>
          <w:bCs/>
        </w:rPr>
      </w:pPr>
      <w:r>
        <w:rPr>
          <w:rFonts w:ascii="Times New Roman" w:hAnsi="Times New Roman" w:cs="Times New Roman"/>
          <w:b/>
          <w:bCs/>
        </w:rPr>
        <w:t>The</w:t>
      </w:r>
      <w:r w:rsidR="00917502" w:rsidRPr="00AC3A1A">
        <w:rPr>
          <w:rFonts w:ascii="Times New Roman" w:hAnsi="Times New Roman" w:cs="Times New Roman"/>
          <w:b/>
          <w:bCs/>
        </w:rPr>
        <w:t xml:space="preserve"> Eternal </w:t>
      </w:r>
      <w:r w:rsidR="00AC3A1A">
        <w:rPr>
          <w:rFonts w:ascii="Times New Roman" w:hAnsi="Times New Roman" w:cs="Times New Roman"/>
          <w:b/>
          <w:bCs/>
        </w:rPr>
        <w:t>D</w:t>
      </w:r>
      <w:r w:rsidR="00917502" w:rsidRPr="00AC3A1A">
        <w:rPr>
          <w:rFonts w:ascii="Times New Roman" w:hAnsi="Times New Roman" w:cs="Times New Roman"/>
          <w:b/>
          <w:bCs/>
        </w:rPr>
        <w:t xml:space="preserve">estiny of </w:t>
      </w:r>
      <w:r w:rsidR="00AC3A1A">
        <w:rPr>
          <w:rFonts w:ascii="Times New Roman" w:hAnsi="Times New Roman" w:cs="Times New Roman"/>
          <w:b/>
          <w:bCs/>
        </w:rPr>
        <w:t>C</w:t>
      </w:r>
      <w:r w:rsidR="00917502" w:rsidRPr="00AC3A1A">
        <w:rPr>
          <w:rFonts w:ascii="Times New Roman" w:hAnsi="Times New Roman" w:cs="Times New Roman"/>
          <w:b/>
          <w:bCs/>
        </w:rPr>
        <w:t xml:space="preserve">hildren </w:t>
      </w:r>
      <w:r w:rsidR="00385A1E">
        <w:rPr>
          <w:rFonts w:ascii="Times New Roman" w:hAnsi="Times New Roman" w:cs="Times New Roman"/>
          <w:b/>
          <w:bCs/>
        </w:rPr>
        <w:t>i</w:t>
      </w:r>
      <w:r w:rsidR="00917502" w:rsidRPr="00AC3A1A">
        <w:rPr>
          <w:rFonts w:ascii="Times New Roman" w:hAnsi="Times New Roman" w:cs="Times New Roman"/>
          <w:b/>
          <w:bCs/>
        </w:rPr>
        <w:t xml:space="preserve">n </w:t>
      </w:r>
      <w:r w:rsidR="00AC3A1A">
        <w:rPr>
          <w:rFonts w:ascii="Times New Roman" w:hAnsi="Times New Roman" w:cs="Times New Roman"/>
          <w:b/>
          <w:bCs/>
        </w:rPr>
        <w:t>H</w:t>
      </w:r>
      <w:r w:rsidR="00917502" w:rsidRPr="00AC3A1A">
        <w:rPr>
          <w:rFonts w:ascii="Times New Roman" w:hAnsi="Times New Roman" w:cs="Times New Roman"/>
          <w:b/>
          <w:bCs/>
        </w:rPr>
        <w:t>eaven</w:t>
      </w:r>
    </w:p>
    <w:p w14:paraId="352E2A64" w14:textId="6F432C26" w:rsidR="00C94C20" w:rsidRPr="006900FE" w:rsidRDefault="00EC49B1" w:rsidP="006900FE">
      <w:pPr>
        <w:jc w:val="center"/>
        <w:rPr>
          <w:rFonts w:ascii="Times New Roman" w:hAnsi="Times New Roman" w:cs="Times New Roman"/>
        </w:rPr>
      </w:pPr>
      <w:r>
        <w:rPr>
          <w:rFonts w:ascii="Times New Roman" w:hAnsi="Times New Roman" w:cs="Times New Roman"/>
        </w:rPr>
        <w:t>Overview</w:t>
      </w:r>
    </w:p>
    <w:p w14:paraId="3E91A532" w14:textId="4CCF3829" w:rsidR="00C94C20" w:rsidRPr="00C94C20" w:rsidRDefault="00C94C20" w:rsidP="007E1430">
      <w:pPr>
        <w:spacing w:line="480" w:lineRule="auto"/>
        <w:ind w:firstLine="720"/>
        <w:rPr>
          <w:rFonts w:ascii="Times New Roman" w:hAnsi="Times New Roman" w:cs="Times New Roman"/>
        </w:rPr>
      </w:pPr>
      <w:r>
        <w:rPr>
          <w:rFonts w:ascii="Times New Roman" w:hAnsi="Times New Roman" w:cs="Times New Roman"/>
        </w:rPr>
        <w:t xml:space="preserve">The Bible does not give the most </w:t>
      </w:r>
      <w:r w:rsidR="00156887">
        <w:rPr>
          <w:rFonts w:ascii="Times New Roman" w:hAnsi="Times New Roman" w:cs="Times New Roman"/>
        </w:rPr>
        <w:t>explicit</w:t>
      </w:r>
      <w:r>
        <w:rPr>
          <w:rFonts w:ascii="Times New Roman" w:hAnsi="Times New Roman" w:cs="Times New Roman"/>
        </w:rPr>
        <w:t xml:space="preserve"> </w:t>
      </w:r>
      <w:r w:rsidR="00A5726A">
        <w:rPr>
          <w:rFonts w:ascii="Times New Roman" w:hAnsi="Times New Roman" w:cs="Times New Roman"/>
        </w:rPr>
        <w:t>answers</w:t>
      </w:r>
      <w:r>
        <w:rPr>
          <w:rFonts w:ascii="Times New Roman" w:hAnsi="Times New Roman" w:cs="Times New Roman"/>
        </w:rPr>
        <w:t xml:space="preserve"> on </w:t>
      </w:r>
      <w:r w:rsidR="00156887">
        <w:rPr>
          <w:rFonts w:ascii="Times New Roman" w:hAnsi="Times New Roman" w:cs="Times New Roman"/>
        </w:rPr>
        <w:t xml:space="preserve">a dead child’s eternal </w:t>
      </w:r>
      <w:r w:rsidR="00326C4C">
        <w:rPr>
          <w:rFonts w:ascii="Times New Roman" w:hAnsi="Times New Roman" w:cs="Times New Roman"/>
        </w:rPr>
        <w:t>destiny;</w:t>
      </w:r>
      <w:r w:rsidR="00156887">
        <w:rPr>
          <w:rFonts w:ascii="Times New Roman" w:hAnsi="Times New Roman" w:cs="Times New Roman"/>
        </w:rPr>
        <w:t xml:space="preserve"> </w:t>
      </w:r>
      <w:r w:rsidR="00C46D4F">
        <w:rPr>
          <w:rFonts w:ascii="Times New Roman" w:hAnsi="Times New Roman" w:cs="Times New Roman"/>
        </w:rPr>
        <w:t>however,</w:t>
      </w:r>
      <w:r w:rsidR="00156887">
        <w:rPr>
          <w:rFonts w:ascii="Times New Roman" w:hAnsi="Times New Roman" w:cs="Times New Roman"/>
        </w:rPr>
        <w:t xml:space="preserve"> th</w:t>
      </w:r>
      <w:r w:rsidR="007C09DF">
        <w:rPr>
          <w:rFonts w:ascii="Times New Roman" w:hAnsi="Times New Roman" w:cs="Times New Roman"/>
        </w:rPr>
        <w:t>ere is</w:t>
      </w:r>
      <w:r w:rsidR="00156887">
        <w:rPr>
          <w:rFonts w:ascii="Times New Roman" w:hAnsi="Times New Roman" w:cs="Times New Roman"/>
        </w:rPr>
        <w:t xml:space="preserve"> evidence</w:t>
      </w:r>
      <w:r w:rsidR="007C09DF">
        <w:rPr>
          <w:rFonts w:ascii="Times New Roman" w:hAnsi="Times New Roman" w:cs="Times New Roman"/>
        </w:rPr>
        <w:t xml:space="preserve"> that </w:t>
      </w:r>
      <w:r w:rsidR="00156887">
        <w:rPr>
          <w:rFonts w:ascii="Times New Roman" w:hAnsi="Times New Roman" w:cs="Times New Roman"/>
        </w:rPr>
        <w:t xml:space="preserve">exists in the Bible that points to a dead child’s eternal destiny being in </w:t>
      </w:r>
      <w:r w:rsidR="007C09DF">
        <w:rPr>
          <w:rFonts w:ascii="Times New Roman" w:hAnsi="Times New Roman" w:cs="Times New Roman"/>
        </w:rPr>
        <w:t>h</w:t>
      </w:r>
      <w:r w:rsidR="00156887">
        <w:rPr>
          <w:rFonts w:ascii="Times New Roman" w:hAnsi="Times New Roman" w:cs="Times New Roman"/>
        </w:rPr>
        <w:t>eaven.</w:t>
      </w:r>
      <w:r w:rsidR="008C1033">
        <w:rPr>
          <w:rFonts w:ascii="Times New Roman" w:hAnsi="Times New Roman" w:cs="Times New Roman"/>
        </w:rPr>
        <w:t xml:space="preserve"> Th</w:t>
      </w:r>
      <w:r w:rsidR="00E2747E">
        <w:rPr>
          <w:rFonts w:ascii="Times New Roman" w:hAnsi="Times New Roman" w:cs="Times New Roman"/>
        </w:rPr>
        <w:t xml:space="preserve">e prime piece of evidence that will be illustrated in this section is </w:t>
      </w:r>
      <w:r w:rsidR="004B40C7">
        <w:rPr>
          <w:rFonts w:ascii="Times New Roman" w:hAnsi="Times New Roman" w:cs="Times New Roman"/>
        </w:rPr>
        <w:t xml:space="preserve">that </w:t>
      </w:r>
      <w:r w:rsidR="00A5726A">
        <w:rPr>
          <w:rFonts w:ascii="Times New Roman" w:hAnsi="Times New Roman" w:cs="Times New Roman"/>
        </w:rPr>
        <w:t xml:space="preserve">David’s response to his child’s death </w:t>
      </w:r>
      <w:r w:rsidR="005250F2">
        <w:rPr>
          <w:rFonts w:ascii="Times New Roman" w:hAnsi="Times New Roman" w:cs="Times New Roman"/>
        </w:rPr>
        <w:t>indicates</w:t>
      </w:r>
      <w:r w:rsidR="00A5726A">
        <w:rPr>
          <w:rFonts w:ascii="Times New Roman" w:hAnsi="Times New Roman" w:cs="Times New Roman"/>
        </w:rPr>
        <w:t xml:space="preserve"> the promise of a parent being able to see their dead child again after death</w:t>
      </w:r>
      <w:r w:rsidR="005250F2">
        <w:rPr>
          <w:rFonts w:ascii="Times New Roman" w:hAnsi="Times New Roman" w:cs="Times New Roman"/>
        </w:rPr>
        <w:t xml:space="preserve"> in heaven.</w:t>
      </w:r>
      <w:r w:rsidR="00C46D4F">
        <w:rPr>
          <w:rFonts w:ascii="Times New Roman" w:hAnsi="Times New Roman" w:cs="Times New Roman"/>
        </w:rPr>
        <w:t xml:space="preserve"> </w:t>
      </w:r>
      <w:r w:rsidR="004A6E9E">
        <w:rPr>
          <w:rFonts w:ascii="Times New Roman" w:hAnsi="Times New Roman" w:cs="Times New Roman"/>
        </w:rPr>
        <w:t>God's</w:t>
      </w:r>
      <w:r w:rsidR="003A4453">
        <w:rPr>
          <w:rFonts w:ascii="Times New Roman" w:hAnsi="Times New Roman" w:cs="Times New Roman"/>
        </w:rPr>
        <w:t xml:space="preserve"> character </w:t>
      </w:r>
      <w:r w:rsidR="004B40C7">
        <w:rPr>
          <w:rFonts w:ascii="Times New Roman" w:hAnsi="Times New Roman" w:cs="Times New Roman"/>
        </w:rPr>
        <w:t xml:space="preserve">will also be proven to be </w:t>
      </w:r>
      <w:r w:rsidR="003A4453">
        <w:rPr>
          <w:rFonts w:ascii="Times New Roman" w:hAnsi="Times New Roman" w:cs="Times New Roman"/>
        </w:rPr>
        <w:t>fair and just</w:t>
      </w:r>
      <w:r w:rsidR="00082F45">
        <w:rPr>
          <w:rFonts w:ascii="Times New Roman" w:hAnsi="Times New Roman" w:cs="Times New Roman"/>
        </w:rPr>
        <w:t>;</w:t>
      </w:r>
      <w:r w:rsidR="003A4453">
        <w:rPr>
          <w:rFonts w:ascii="Times New Roman" w:hAnsi="Times New Roman" w:cs="Times New Roman"/>
        </w:rPr>
        <w:t xml:space="preserve"> he will care for innocent children</w:t>
      </w:r>
      <w:r w:rsidR="00A805C7">
        <w:rPr>
          <w:rFonts w:ascii="Times New Roman" w:hAnsi="Times New Roman" w:cs="Times New Roman"/>
        </w:rPr>
        <w:t xml:space="preserve"> due to understanding the different circumstances around them</w:t>
      </w:r>
      <w:r w:rsidR="003A4453">
        <w:rPr>
          <w:rFonts w:ascii="Times New Roman" w:hAnsi="Times New Roman" w:cs="Times New Roman"/>
        </w:rPr>
        <w:t xml:space="preserve"> and ensure they will be sent to their proper place with him. Their destiny is in heaven</w:t>
      </w:r>
      <w:r w:rsidR="004B40C7">
        <w:rPr>
          <w:rFonts w:ascii="Times New Roman" w:hAnsi="Times New Roman" w:cs="Times New Roman"/>
        </w:rPr>
        <w:t>,</w:t>
      </w:r>
      <w:r w:rsidR="003A4453">
        <w:rPr>
          <w:rFonts w:ascii="Times New Roman" w:hAnsi="Times New Roman" w:cs="Times New Roman"/>
        </w:rPr>
        <w:t xml:space="preserve"> </w:t>
      </w:r>
      <w:r w:rsidR="004B40C7">
        <w:rPr>
          <w:rFonts w:ascii="Times New Roman" w:hAnsi="Times New Roman" w:cs="Times New Roman"/>
        </w:rPr>
        <w:t xml:space="preserve">which </w:t>
      </w:r>
      <w:r w:rsidR="003A4453">
        <w:rPr>
          <w:rFonts w:ascii="Times New Roman" w:hAnsi="Times New Roman" w:cs="Times New Roman"/>
        </w:rPr>
        <w:t>also serves to have others long for the kingdom of heaven, to a place where sorrow</w:t>
      </w:r>
      <w:r w:rsidR="00604A3D">
        <w:rPr>
          <w:rFonts w:ascii="Times New Roman" w:hAnsi="Times New Roman" w:cs="Times New Roman"/>
        </w:rPr>
        <w:t xml:space="preserve"> no longer </w:t>
      </w:r>
      <w:r w:rsidR="003A4453">
        <w:rPr>
          <w:rFonts w:ascii="Times New Roman" w:hAnsi="Times New Roman" w:cs="Times New Roman"/>
        </w:rPr>
        <w:t>exists</w:t>
      </w:r>
      <w:r w:rsidR="004A6E9E">
        <w:rPr>
          <w:rFonts w:ascii="Times New Roman" w:hAnsi="Times New Roman" w:cs="Times New Roman"/>
        </w:rPr>
        <w:t>,</w:t>
      </w:r>
      <w:r w:rsidR="003A4453">
        <w:rPr>
          <w:rFonts w:ascii="Times New Roman" w:hAnsi="Times New Roman" w:cs="Times New Roman"/>
        </w:rPr>
        <w:t xml:space="preserve"> as well as their child.</w:t>
      </w:r>
      <w:r w:rsidR="0021279B">
        <w:rPr>
          <w:rFonts w:ascii="Times New Roman" w:hAnsi="Times New Roman" w:cs="Times New Roman"/>
        </w:rPr>
        <w:t xml:space="preserve"> Overall, </w:t>
      </w:r>
      <w:r w:rsidR="003F42BF">
        <w:rPr>
          <w:rFonts w:ascii="Times New Roman" w:hAnsi="Times New Roman" w:cs="Times New Roman"/>
        </w:rPr>
        <w:t>c</w:t>
      </w:r>
      <w:r w:rsidR="00604A3D">
        <w:rPr>
          <w:rFonts w:ascii="Times New Roman" w:hAnsi="Times New Roman" w:cs="Times New Roman"/>
        </w:rPr>
        <w:t>hildren</w:t>
      </w:r>
      <w:r w:rsidR="004A6E9E">
        <w:rPr>
          <w:rFonts w:ascii="Times New Roman" w:hAnsi="Times New Roman" w:cs="Times New Roman"/>
        </w:rPr>
        <w:t>,</w:t>
      </w:r>
      <w:r w:rsidR="0021279B">
        <w:rPr>
          <w:rFonts w:ascii="Times New Roman" w:hAnsi="Times New Roman" w:cs="Times New Roman"/>
        </w:rPr>
        <w:t xml:space="preserve"> </w:t>
      </w:r>
      <w:r w:rsidR="00604A3D">
        <w:rPr>
          <w:rFonts w:ascii="Times New Roman" w:hAnsi="Times New Roman" w:cs="Times New Roman"/>
        </w:rPr>
        <w:t xml:space="preserve">based </w:t>
      </w:r>
      <w:r w:rsidR="00E947ED">
        <w:rPr>
          <w:rFonts w:ascii="Times New Roman" w:hAnsi="Times New Roman" w:cs="Times New Roman"/>
        </w:rPr>
        <w:t xml:space="preserve">on evidence in </w:t>
      </w:r>
      <w:r w:rsidR="00604A3D">
        <w:rPr>
          <w:rFonts w:ascii="Times New Roman" w:hAnsi="Times New Roman" w:cs="Times New Roman"/>
        </w:rPr>
        <w:t>the Bible</w:t>
      </w:r>
      <w:r w:rsidR="004A6E9E">
        <w:rPr>
          <w:rFonts w:ascii="Times New Roman" w:hAnsi="Times New Roman" w:cs="Times New Roman"/>
        </w:rPr>
        <w:t>,</w:t>
      </w:r>
      <w:r w:rsidR="00604A3D">
        <w:rPr>
          <w:rFonts w:ascii="Times New Roman" w:hAnsi="Times New Roman" w:cs="Times New Roman"/>
        </w:rPr>
        <w:t xml:space="preserve"> do indeed spend eternity in heaven.</w:t>
      </w:r>
    </w:p>
    <w:p w14:paraId="5B240881" w14:textId="77777777" w:rsidR="00917502" w:rsidRPr="00385A1E" w:rsidRDefault="00917502" w:rsidP="00385A1E">
      <w:pPr>
        <w:jc w:val="center"/>
        <w:rPr>
          <w:rFonts w:ascii="Times New Roman" w:hAnsi="Times New Roman" w:cs="Times New Roman"/>
        </w:rPr>
      </w:pPr>
    </w:p>
    <w:p w14:paraId="4AE3326C" w14:textId="6B1D7059" w:rsidR="00623BC6" w:rsidRPr="00385A1E" w:rsidRDefault="00623BC6" w:rsidP="00385A1E">
      <w:pPr>
        <w:jc w:val="center"/>
        <w:rPr>
          <w:rFonts w:ascii="Times New Roman" w:hAnsi="Times New Roman" w:cs="Times New Roman"/>
        </w:rPr>
      </w:pPr>
      <w:r w:rsidRPr="00385A1E">
        <w:rPr>
          <w:rFonts w:ascii="Times New Roman" w:hAnsi="Times New Roman" w:cs="Times New Roman"/>
        </w:rPr>
        <w:t xml:space="preserve">David </w:t>
      </w:r>
      <w:r w:rsidR="00385A1E">
        <w:rPr>
          <w:rFonts w:ascii="Times New Roman" w:hAnsi="Times New Roman" w:cs="Times New Roman"/>
        </w:rPr>
        <w:t>S</w:t>
      </w:r>
      <w:r w:rsidRPr="00385A1E">
        <w:rPr>
          <w:rFonts w:ascii="Times New Roman" w:hAnsi="Times New Roman" w:cs="Times New Roman"/>
        </w:rPr>
        <w:t xml:space="preserve">tated </w:t>
      </w:r>
      <w:r w:rsidR="00385A1E">
        <w:rPr>
          <w:rFonts w:ascii="Times New Roman" w:hAnsi="Times New Roman" w:cs="Times New Roman"/>
        </w:rPr>
        <w:t>H</w:t>
      </w:r>
      <w:r w:rsidRPr="00385A1E">
        <w:rPr>
          <w:rFonts w:ascii="Times New Roman" w:hAnsi="Times New Roman" w:cs="Times New Roman"/>
        </w:rPr>
        <w:t xml:space="preserve">e </w:t>
      </w:r>
      <w:r w:rsidR="00385A1E">
        <w:rPr>
          <w:rFonts w:ascii="Times New Roman" w:hAnsi="Times New Roman" w:cs="Times New Roman"/>
        </w:rPr>
        <w:t>W</w:t>
      </w:r>
      <w:r w:rsidRPr="00385A1E">
        <w:rPr>
          <w:rFonts w:ascii="Times New Roman" w:hAnsi="Times New Roman" w:cs="Times New Roman"/>
        </w:rPr>
        <w:t xml:space="preserve">ould </w:t>
      </w:r>
      <w:r w:rsidR="00385A1E">
        <w:rPr>
          <w:rFonts w:ascii="Times New Roman" w:hAnsi="Times New Roman" w:cs="Times New Roman"/>
        </w:rPr>
        <w:t>S</w:t>
      </w:r>
      <w:r w:rsidRPr="00385A1E">
        <w:rPr>
          <w:rFonts w:ascii="Times New Roman" w:hAnsi="Times New Roman" w:cs="Times New Roman"/>
        </w:rPr>
        <w:t xml:space="preserve">ee </w:t>
      </w:r>
      <w:r w:rsidR="00385A1E">
        <w:rPr>
          <w:rFonts w:ascii="Times New Roman" w:hAnsi="Times New Roman" w:cs="Times New Roman"/>
        </w:rPr>
        <w:t>H</w:t>
      </w:r>
      <w:r w:rsidRPr="00385A1E">
        <w:rPr>
          <w:rFonts w:ascii="Times New Roman" w:hAnsi="Times New Roman" w:cs="Times New Roman"/>
        </w:rPr>
        <w:t xml:space="preserve">is </w:t>
      </w:r>
      <w:r w:rsidR="00385A1E">
        <w:rPr>
          <w:rFonts w:ascii="Times New Roman" w:hAnsi="Times New Roman" w:cs="Times New Roman"/>
        </w:rPr>
        <w:t>D</w:t>
      </w:r>
      <w:r w:rsidRPr="00385A1E">
        <w:rPr>
          <w:rFonts w:ascii="Times New Roman" w:hAnsi="Times New Roman" w:cs="Times New Roman"/>
        </w:rPr>
        <w:t xml:space="preserve">ead </w:t>
      </w:r>
      <w:r w:rsidR="00385A1E">
        <w:rPr>
          <w:rFonts w:ascii="Times New Roman" w:hAnsi="Times New Roman" w:cs="Times New Roman"/>
        </w:rPr>
        <w:t>S</w:t>
      </w:r>
      <w:r w:rsidRPr="00385A1E">
        <w:rPr>
          <w:rFonts w:ascii="Times New Roman" w:hAnsi="Times New Roman" w:cs="Times New Roman"/>
        </w:rPr>
        <w:t xml:space="preserve">on </w:t>
      </w:r>
      <w:r w:rsidR="00385A1E">
        <w:rPr>
          <w:rFonts w:ascii="Times New Roman" w:hAnsi="Times New Roman" w:cs="Times New Roman"/>
        </w:rPr>
        <w:t>A</w:t>
      </w:r>
      <w:r w:rsidRPr="00385A1E">
        <w:rPr>
          <w:rFonts w:ascii="Times New Roman" w:hAnsi="Times New Roman" w:cs="Times New Roman"/>
        </w:rPr>
        <w:t>gain</w:t>
      </w:r>
    </w:p>
    <w:p w14:paraId="15AEE751" w14:textId="272DF1B5" w:rsidR="00F91BC3" w:rsidRPr="00F91BC3" w:rsidRDefault="00F91BC3" w:rsidP="0075707F">
      <w:pPr>
        <w:spacing w:line="480" w:lineRule="auto"/>
        <w:ind w:firstLine="720"/>
        <w:rPr>
          <w:rFonts w:ascii="Times New Roman" w:hAnsi="Times New Roman" w:cs="Times New Roman"/>
        </w:rPr>
      </w:pPr>
      <w:r>
        <w:rPr>
          <w:rFonts w:ascii="Times New Roman" w:hAnsi="Times New Roman" w:cs="Times New Roman"/>
        </w:rPr>
        <w:lastRenderedPageBreak/>
        <w:t xml:space="preserve">The example </w:t>
      </w:r>
      <w:r w:rsidR="00A805C7">
        <w:rPr>
          <w:rFonts w:ascii="Times New Roman" w:hAnsi="Times New Roman" w:cs="Times New Roman"/>
        </w:rPr>
        <w:t xml:space="preserve">with the strongest evidence for </w:t>
      </w:r>
      <w:r w:rsidR="00621B66">
        <w:rPr>
          <w:rFonts w:ascii="Times New Roman" w:hAnsi="Times New Roman" w:cs="Times New Roman"/>
        </w:rPr>
        <w:t>children</w:t>
      </w:r>
      <w:r>
        <w:rPr>
          <w:rFonts w:ascii="Times New Roman" w:hAnsi="Times New Roman" w:cs="Times New Roman"/>
        </w:rPr>
        <w:t xml:space="preserve"> </w:t>
      </w:r>
      <w:r w:rsidR="00621B66">
        <w:rPr>
          <w:rFonts w:ascii="Times New Roman" w:hAnsi="Times New Roman" w:cs="Times New Roman"/>
        </w:rPr>
        <w:t>going</w:t>
      </w:r>
      <w:r>
        <w:rPr>
          <w:rFonts w:ascii="Times New Roman" w:hAnsi="Times New Roman" w:cs="Times New Roman"/>
        </w:rPr>
        <w:t xml:space="preserve"> to heaven after death is the passage</w:t>
      </w:r>
      <w:r w:rsidR="008A4B85">
        <w:rPr>
          <w:rFonts w:ascii="Times New Roman" w:hAnsi="Times New Roman" w:cs="Times New Roman"/>
        </w:rPr>
        <w:t xml:space="preserve"> </w:t>
      </w:r>
      <w:r>
        <w:rPr>
          <w:rFonts w:ascii="Times New Roman" w:hAnsi="Times New Roman" w:cs="Times New Roman"/>
        </w:rPr>
        <w:t>2 Samuel</w:t>
      </w:r>
      <w:r w:rsidR="00783CEC">
        <w:rPr>
          <w:rFonts w:ascii="Times New Roman" w:hAnsi="Times New Roman" w:cs="Times New Roman"/>
        </w:rPr>
        <w:t xml:space="preserve"> 12:19-23</w:t>
      </w:r>
      <w:r w:rsidR="003B2417">
        <w:rPr>
          <w:rFonts w:ascii="Times New Roman" w:hAnsi="Times New Roman" w:cs="Times New Roman"/>
        </w:rPr>
        <w:t>, where David</w:t>
      </w:r>
      <w:r w:rsidR="000B3986">
        <w:rPr>
          <w:rFonts w:ascii="Times New Roman" w:hAnsi="Times New Roman" w:cs="Times New Roman"/>
        </w:rPr>
        <w:t>, after hearing that his son has died, states that while he will not return</w:t>
      </w:r>
      <w:r w:rsidR="008A4B85">
        <w:rPr>
          <w:rFonts w:ascii="Times New Roman" w:hAnsi="Times New Roman" w:cs="Times New Roman"/>
        </w:rPr>
        <w:t xml:space="preserve"> to him</w:t>
      </w:r>
      <w:r w:rsidR="000B3986">
        <w:rPr>
          <w:rFonts w:ascii="Times New Roman" w:hAnsi="Times New Roman" w:cs="Times New Roman"/>
        </w:rPr>
        <w:t>,</w:t>
      </w:r>
      <w:r w:rsidR="003B2417">
        <w:rPr>
          <w:rFonts w:ascii="Times New Roman" w:hAnsi="Times New Roman" w:cs="Times New Roman"/>
        </w:rPr>
        <w:t xml:space="preserve"> he will go to him eventually. </w:t>
      </w:r>
      <w:r w:rsidR="00E857D0">
        <w:rPr>
          <w:rFonts w:ascii="Times New Roman" w:hAnsi="Times New Roman" w:cs="Times New Roman"/>
        </w:rPr>
        <w:t xml:space="preserve">To properly understand what this passage says about a child’s enteral </w:t>
      </w:r>
      <w:r w:rsidR="00493791">
        <w:rPr>
          <w:rFonts w:ascii="Times New Roman" w:hAnsi="Times New Roman" w:cs="Times New Roman"/>
        </w:rPr>
        <w:t>destiny</w:t>
      </w:r>
      <w:r w:rsidR="000B3986">
        <w:rPr>
          <w:rFonts w:ascii="Times New Roman" w:hAnsi="Times New Roman" w:cs="Times New Roman"/>
        </w:rPr>
        <w:t>,</w:t>
      </w:r>
      <w:r w:rsidR="00E857D0">
        <w:rPr>
          <w:rFonts w:ascii="Times New Roman" w:hAnsi="Times New Roman" w:cs="Times New Roman"/>
        </w:rPr>
        <w:t xml:space="preserve"> the context of</w:t>
      </w:r>
      <w:r w:rsidR="000B3986">
        <w:rPr>
          <w:rFonts w:ascii="Times New Roman" w:hAnsi="Times New Roman" w:cs="Times New Roman"/>
        </w:rPr>
        <w:t xml:space="preserve"> the passage</w:t>
      </w:r>
      <w:r w:rsidR="00E857D0">
        <w:rPr>
          <w:rFonts w:ascii="Times New Roman" w:hAnsi="Times New Roman" w:cs="Times New Roman"/>
        </w:rPr>
        <w:t xml:space="preserve"> must be </w:t>
      </w:r>
      <w:r w:rsidR="000B3986">
        <w:rPr>
          <w:rFonts w:ascii="Times New Roman" w:hAnsi="Times New Roman" w:cs="Times New Roman"/>
        </w:rPr>
        <w:t>properly</w:t>
      </w:r>
      <w:r w:rsidR="00E857D0">
        <w:rPr>
          <w:rFonts w:ascii="Times New Roman" w:hAnsi="Times New Roman" w:cs="Times New Roman"/>
        </w:rPr>
        <w:t xml:space="preserve"> </w:t>
      </w:r>
      <w:r w:rsidR="000B3986">
        <w:rPr>
          <w:rFonts w:ascii="Times New Roman" w:hAnsi="Times New Roman" w:cs="Times New Roman"/>
        </w:rPr>
        <w:t>considered</w:t>
      </w:r>
      <w:r w:rsidR="00493791">
        <w:rPr>
          <w:rFonts w:ascii="Times New Roman" w:hAnsi="Times New Roman" w:cs="Times New Roman"/>
        </w:rPr>
        <w:t>. The first is David</w:t>
      </w:r>
      <w:r w:rsidR="00BF2F00">
        <w:rPr>
          <w:rFonts w:ascii="Times New Roman" w:hAnsi="Times New Roman" w:cs="Times New Roman"/>
        </w:rPr>
        <w:t>,</w:t>
      </w:r>
      <w:r w:rsidR="00493791">
        <w:rPr>
          <w:rFonts w:ascii="Times New Roman" w:hAnsi="Times New Roman" w:cs="Times New Roman"/>
        </w:rPr>
        <w:t xml:space="preserve"> before learning of</w:t>
      </w:r>
      <w:r w:rsidR="00725D38">
        <w:rPr>
          <w:rFonts w:ascii="Times New Roman" w:hAnsi="Times New Roman" w:cs="Times New Roman"/>
        </w:rPr>
        <w:t xml:space="preserve"> his </w:t>
      </w:r>
      <w:r w:rsidR="00BF2F00">
        <w:rPr>
          <w:rFonts w:ascii="Times New Roman" w:hAnsi="Times New Roman" w:cs="Times New Roman"/>
        </w:rPr>
        <w:t>son’s</w:t>
      </w:r>
      <w:r w:rsidR="00725D38">
        <w:rPr>
          <w:rFonts w:ascii="Times New Roman" w:hAnsi="Times New Roman" w:cs="Times New Roman"/>
        </w:rPr>
        <w:t xml:space="preserve"> death</w:t>
      </w:r>
      <w:r w:rsidR="00BF2F00">
        <w:rPr>
          <w:rFonts w:ascii="Times New Roman" w:hAnsi="Times New Roman" w:cs="Times New Roman"/>
        </w:rPr>
        <w:t>,</w:t>
      </w:r>
      <w:r w:rsidR="00725D38">
        <w:rPr>
          <w:rFonts w:ascii="Times New Roman" w:hAnsi="Times New Roman" w:cs="Times New Roman"/>
        </w:rPr>
        <w:t xml:space="preserve"> was begging God </w:t>
      </w:r>
      <w:r w:rsidR="008A4B85">
        <w:rPr>
          <w:rFonts w:ascii="Times New Roman" w:hAnsi="Times New Roman" w:cs="Times New Roman"/>
        </w:rPr>
        <w:t>to spare his child’s life</w:t>
      </w:r>
      <w:r w:rsidR="00BF2F00">
        <w:rPr>
          <w:rFonts w:ascii="Times New Roman" w:hAnsi="Times New Roman" w:cs="Times New Roman"/>
        </w:rPr>
        <w:t>;</w:t>
      </w:r>
      <w:r w:rsidR="00725D38">
        <w:rPr>
          <w:rFonts w:ascii="Times New Roman" w:hAnsi="Times New Roman" w:cs="Times New Roman"/>
        </w:rPr>
        <w:t xml:space="preserve"> however</w:t>
      </w:r>
      <w:r w:rsidR="00BF2F00">
        <w:rPr>
          <w:rFonts w:ascii="Times New Roman" w:hAnsi="Times New Roman" w:cs="Times New Roman"/>
        </w:rPr>
        <w:t>,</w:t>
      </w:r>
      <w:r w:rsidR="00725D38">
        <w:rPr>
          <w:rFonts w:ascii="Times New Roman" w:hAnsi="Times New Roman" w:cs="Times New Roman"/>
        </w:rPr>
        <w:t xml:space="preserve"> once learning of his final fate</w:t>
      </w:r>
      <w:r w:rsidR="00BF2F00">
        <w:rPr>
          <w:rFonts w:ascii="Times New Roman" w:hAnsi="Times New Roman" w:cs="Times New Roman"/>
        </w:rPr>
        <w:t>,</w:t>
      </w:r>
      <w:r w:rsidR="00725D38">
        <w:rPr>
          <w:rFonts w:ascii="Times New Roman" w:hAnsi="Times New Roman" w:cs="Times New Roman"/>
        </w:rPr>
        <w:t xml:space="preserve"> he immediately </w:t>
      </w:r>
      <w:r w:rsidR="00BF2F00">
        <w:rPr>
          <w:rFonts w:ascii="Times New Roman" w:hAnsi="Times New Roman" w:cs="Times New Roman"/>
        </w:rPr>
        <w:t>skipped past the stages of grief and went back to his normal self.</w:t>
      </w:r>
      <w:r w:rsidR="00BF2F00">
        <w:rPr>
          <w:rStyle w:val="FootnoteReference"/>
          <w:rFonts w:ascii="Times New Roman" w:hAnsi="Times New Roman" w:cs="Times New Roman"/>
        </w:rPr>
        <w:footnoteReference w:customMarkFollows="1" w:id="13"/>
        <w:t>13</w:t>
      </w:r>
      <w:r w:rsidR="005066E8">
        <w:rPr>
          <w:rFonts w:ascii="Times New Roman" w:hAnsi="Times New Roman" w:cs="Times New Roman"/>
        </w:rPr>
        <w:t xml:space="preserve"> David’s reaction is highly unusual</w:t>
      </w:r>
      <w:r w:rsidR="00701FA7">
        <w:rPr>
          <w:rFonts w:ascii="Times New Roman" w:hAnsi="Times New Roman" w:cs="Times New Roman"/>
        </w:rPr>
        <w:t>,</w:t>
      </w:r>
      <w:r w:rsidR="005066E8">
        <w:rPr>
          <w:rFonts w:ascii="Times New Roman" w:hAnsi="Times New Roman" w:cs="Times New Roman"/>
        </w:rPr>
        <w:t xml:space="preserve"> as </w:t>
      </w:r>
      <w:r w:rsidR="001E349D">
        <w:rPr>
          <w:rFonts w:ascii="Times New Roman" w:hAnsi="Times New Roman" w:cs="Times New Roman"/>
        </w:rPr>
        <w:t xml:space="preserve">it would be </w:t>
      </w:r>
      <w:r w:rsidR="007150B2">
        <w:rPr>
          <w:rFonts w:ascii="Times New Roman" w:hAnsi="Times New Roman" w:cs="Times New Roman"/>
        </w:rPr>
        <w:t>expected</w:t>
      </w:r>
      <w:r w:rsidR="001E349D">
        <w:rPr>
          <w:rFonts w:ascii="Times New Roman" w:hAnsi="Times New Roman" w:cs="Times New Roman"/>
        </w:rPr>
        <w:t xml:space="preserve"> that a father </w:t>
      </w:r>
      <w:r w:rsidR="00965FBB">
        <w:rPr>
          <w:rFonts w:ascii="Times New Roman" w:hAnsi="Times New Roman" w:cs="Times New Roman"/>
        </w:rPr>
        <w:t xml:space="preserve">would </w:t>
      </w:r>
      <w:r w:rsidR="001E349D">
        <w:rPr>
          <w:rFonts w:ascii="Times New Roman" w:hAnsi="Times New Roman" w:cs="Times New Roman"/>
        </w:rPr>
        <w:t xml:space="preserve">enter </w:t>
      </w:r>
      <w:r w:rsidR="00965FBB">
        <w:rPr>
          <w:rFonts w:ascii="Times New Roman" w:hAnsi="Times New Roman" w:cs="Times New Roman"/>
        </w:rPr>
        <w:t xml:space="preserve">mourning </w:t>
      </w:r>
      <w:r w:rsidR="001E349D">
        <w:rPr>
          <w:rFonts w:ascii="Times New Roman" w:hAnsi="Times New Roman" w:cs="Times New Roman"/>
        </w:rPr>
        <w:t>after their child’s death</w:t>
      </w:r>
      <w:r w:rsidR="007150B2">
        <w:rPr>
          <w:rFonts w:ascii="Times New Roman" w:hAnsi="Times New Roman" w:cs="Times New Roman"/>
        </w:rPr>
        <w:t xml:space="preserve">, not proceed to go back to normal. This reaction makes sense if </w:t>
      </w:r>
      <w:r w:rsidR="00CC01D6">
        <w:rPr>
          <w:rFonts w:ascii="Times New Roman" w:hAnsi="Times New Roman" w:cs="Times New Roman"/>
        </w:rPr>
        <w:t xml:space="preserve">it is </w:t>
      </w:r>
      <w:r w:rsidR="007150B2">
        <w:rPr>
          <w:rFonts w:ascii="Times New Roman" w:hAnsi="Times New Roman" w:cs="Times New Roman"/>
        </w:rPr>
        <w:t>ke</w:t>
      </w:r>
      <w:r w:rsidR="00CC01D6">
        <w:rPr>
          <w:rFonts w:ascii="Times New Roman" w:hAnsi="Times New Roman" w:cs="Times New Roman"/>
        </w:rPr>
        <w:t>pt</w:t>
      </w:r>
      <w:r w:rsidR="007150B2">
        <w:rPr>
          <w:rFonts w:ascii="Times New Roman" w:hAnsi="Times New Roman" w:cs="Times New Roman"/>
        </w:rPr>
        <w:t xml:space="preserve"> in mind </w:t>
      </w:r>
      <w:r w:rsidR="00965FBB">
        <w:rPr>
          <w:rFonts w:ascii="Times New Roman" w:hAnsi="Times New Roman" w:cs="Times New Roman"/>
        </w:rPr>
        <w:t xml:space="preserve">that </w:t>
      </w:r>
      <w:r w:rsidR="007150B2">
        <w:rPr>
          <w:rFonts w:ascii="Times New Roman" w:hAnsi="Times New Roman" w:cs="Times New Roman"/>
        </w:rPr>
        <w:t xml:space="preserve">David </w:t>
      </w:r>
      <w:r w:rsidR="00654899">
        <w:rPr>
          <w:rFonts w:ascii="Times New Roman" w:hAnsi="Times New Roman" w:cs="Times New Roman"/>
        </w:rPr>
        <w:t xml:space="preserve">understands </w:t>
      </w:r>
      <w:r w:rsidR="007150B2">
        <w:rPr>
          <w:rFonts w:ascii="Times New Roman" w:hAnsi="Times New Roman" w:cs="Times New Roman"/>
        </w:rPr>
        <w:t xml:space="preserve">that he will see his son again one day. </w:t>
      </w:r>
      <w:r w:rsidR="00EE3BE5">
        <w:rPr>
          <w:rFonts w:ascii="Times New Roman" w:hAnsi="Times New Roman" w:cs="Times New Roman"/>
        </w:rPr>
        <w:t>The second point builds off this</w:t>
      </w:r>
      <w:r w:rsidR="00631AAB">
        <w:rPr>
          <w:rFonts w:ascii="Times New Roman" w:hAnsi="Times New Roman" w:cs="Times New Roman"/>
        </w:rPr>
        <w:t>,</w:t>
      </w:r>
      <w:r w:rsidR="00EE3BE5">
        <w:rPr>
          <w:rFonts w:ascii="Times New Roman" w:hAnsi="Times New Roman" w:cs="Times New Roman"/>
        </w:rPr>
        <w:t xml:space="preserve"> as the fact that David states he will see him again indicates awareness </w:t>
      </w:r>
      <w:r w:rsidR="004A6E9E">
        <w:rPr>
          <w:rFonts w:ascii="Times New Roman" w:hAnsi="Times New Roman" w:cs="Times New Roman"/>
        </w:rPr>
        <w:t>that</w:t>
      </w:r>
      <w:r w:rsidR="00EE3BE5">
        <w:rPr>
          <w:rFonts w:ascii="Times New Roman" w:hAnsi="Times New Roman" w:cs="Times New Roman"/>
        </w:rPr>
        <w:t xml:space="preserve"> life </w:t>
      </w:r>
      <w:r w:rsidR="0015441A">
        <w:rPr>
          <w:rFonts w:ascii="Times New Roman" w:hAnsi="Times New Roman" w:cs="Times New Roman"/>
        </w:rPr>
        <w:t xml:space="preserve">after </w:t>
      </w:r>
      <w:r w:rsidR="00965FBB">
        <w:rPr>
          <w:rFonts w:ascii="Times New Roman" w:hAnsi="Times New Roman" w:cs="Times New Roman"/>
        </w:rPr>
        <w:t xml:space="preserve">death </w:t>
      </w:r>
      <w:r w:rsidR="0015441A">
        <w:rPr>
          <w:rFonts w:ascii="Times New Roman" w:hAnsi="Times New Roman" w:cs="Times New Roman"/>
        </w:rPr>
        <w:t>would include</w:t>
      </w:r>
      <w:r w:rsidR="00965FBB">
        <w:rPr>
          <w:rFonts w:ascii="Times New Roman" w:hAnsi="Times New Roman" w:cs="Times New Roman"/>
        </w:rPr>
        <w:t xml:space="preserve"> </w:t>
      </w:r>
      <w:r w:rsidR="0015441A">
        <w:rPr>
          <w:rFonts w:ascii="Times New Roman" w:hAnsi="Times New Roman" w:cs="Times New Roman"/>
        </w:rPr>
        <w:t>dead children.</w:t>
      </w:r>
      <w:r w:rsidR="0015441A">
        <w:rPr>
          <w:rStyle w:val="FootnoteReference"/>
          <w:rFonts w:ascii="Times New Roman" w:hAnsi="Times New Roman" w:cs="Times New Roman"/>
        </w:rPr>
        <w:footnoteReference w:customMarkFollows="1" w:id="14"/>
        <w:t>14</w:t>
      </w:r>
      <w:r w:rsidR="00631AAB">
        <w:rPr>
          <w:rStyle w:val="FootnoteReference"/>
          <w:rFonts w:ascii="Times New Roman" w:hAnsi="Times New Roman" w:cs="Times New Roman"/>
        </w:rPr>
        <w:t xml:space="preserve"> </w:t>
      </w:r>
      <w:r w:rsidR="00631AAB">
        <w:rPr>
          <w:rFonts w:ascii="Times New Roman" w:hAnsi="Times New Roman" w:cs="Times New Roman"/>
        </w:rPr>
        <w:t>Him stating this is especially noteworthy as in Old Testament times</w:t>
      </w:r>
      <w:r w:rsidR="007C4F6F">
        <w:rPr>
          <w:rFonts w:ascii="Times New Roman" w:hAnsi="Times New Roman" w:cs="Times New Roman"/>
        </w:rPr>
        <w:t>,</w:t>
      </w:r>
      <w:r w:rsidR="00631AAB">
        <w:rPr>
          <w:rFonts w:ascii="Times New Roman" w:hAnsi="Times New Roman" w:cs="Times New Roman"/>
        </w:rPr>
        <w:t xml:space="preserve"> very little was known about life after death</w:t>
      </w:r>
      <w:r w:rsidR="007C4F6F">
        <w:rPr>
          <w:rFonts w:ascii="Times New Roman" w:hAnsi="Times New Roman" w:cs="Times New Roman"/>
        </w:rPr>
        <w:t>,</w:t>
      </w:r>
      <w:r w:rsidR="00631AAB">
        <w:rPr>
          <w:rFonts w:ascii="Times New Roman" w:hAnsi="Times New Roman" w:cs="Times New Roman"/>
        </w:rPr>
        <w:t xml:space="preserve"> so the fact </w:t>
      </w:r>
      <w:r w:rsidR="007C4F6F">
        <w:rPr>
          <w:rFonts w:ascii="Times New Roman" w:hAnsi="Times New Roman" w:cs="Times New Roman"/>
        </w:rPr>
        <w:t xml:space="preserve">that </w:t>
      </w:r>
      <w:r w:rsidR="00631AAB">
        <w:rPr>
          <w:rFonts w:ascii="Times New Roman" w:hAnsi="Times New Roman" w:cs="Times New Roman"/>
        </w:rPr>
        <w:t>a godly man like David believed this further supports the idea that his child is in heaven</w:t>
      </w:r>
      <w:r w:rsidR="007C4F6F">
        <w:rPr>
          <w:rFonts w:ascii="Times New Roman" w:hAnsi="Times New Roman" w:cs="Times New Roman"/>
        </w:rPr>
        <w:t xml:space="preserve">. The final bit of context that </w:t>
      </w:r>
      <w:r w:rsidR="00284ED3">
        <w:rPr>
          <w:rFonts w:ascii="Times New Roman" w:hAnsi="Times New Roman" w:cs="Times New Roman"/>
        </w:rPr>
        <w:t>further points to his child being in heaven is the contrast in how he reacted to his dead child’s death vs how he reacted to his rebellious son Absalom dying.</w:t>
      </w:r>
      <w:r w:rsidR="00F31335">
        <w:rPr>
          <w:rFonts w:ascii="Times New Roman" w:hAnsi="Times New Roman" w:cs="Times New Roman"/>
        </w:rPr>
        <w:t xml:space="preserve"> In 2 Samuel 18:</w:t>
      </w:r>
      <w:r w:rsidR="00E36F0A">
        <w:rPr>
          <w:rFonts w:ascii="Times New Roman" w:hAnsi="Times New Roman" w:cs="Times New Roman"/>
        </w:rPr>
        <w:t>32-33</w:t>
      </w:r>
      <w:r w:rsidR="000E7089">
        <w:rPr>
          <w:rFonts w:ascii="Times New Roman" w:hAnsi="Times New Roman" w:cs="Times New Roman"/>
        </w:rPr>
        <w:t>,</w:t>
      </w:r>
      <w:r w:rsidR="00E36F0A">
        <w:rPr>
          <w:rFonts w:ascii="Times New Roman" w:hAnsi="Times New Roman" w:cs="Times New Roman"/>
        </w:rPr>
        <w:t xml:space="preserve"> when David heard that Absalom died, he </w:t>
      </w:r>
      <w:r w:rsidR="004A6E9E">
        <w:rPr>
          <w:rFonts w:ascii="Times New Roman" w:hAnsi="Times New Roman" w:cs="Times New Roman"/>
        </w:rPr>
        <w:t>was</w:t>
      </w:r>
      <w:r w:rsidR="00E36F0A">
        <w:rPr>
          <w:rFonts w:ascii="Times New Roman" w:hAnsi="Times New Roman" w:cs="Times New Roman"/>
        </w:rPr>
        <w:t xml:space="preserve"> shaken and started uncontrollably </w:t>
      </w:r>
      <w:r w:rsidR="00524291">
        <w:rPr>
          <w:rFonts w:ascii="Times New Roman" w:hAnsi="Times New Roman" w:cs="Times New Roman"/>
        </w:rPr>
        <w:t>wailing over</w:t>
      </w:r>
      <w:r w:rsidR="00E36F0A">
        <w:rPr>
          <w:rFonts w:ascii="Times New Roman" w:hAnsi="Times New Roman" w:cs="Times New Roman"/>
        </w:rPr>
        <w:t xml:space="preserve"> the loss of his son to the point he wished he had died instead of him.</w:t>
      </w:r>
      <w:r w:rsidR="000E7089">
        <w:rPr>
          <w:rFonts w:ascii="Times New Roman" w:hAnsi="Times New Roman" w:cs="Times New Roman"/>
        </w:rPr>
        <w:t xml:space="preserve"> </w:t>
      </w:r>
      <w:r w:rsidR="0081430D">
        <w:rPr>
          <w:rFonts w:ascii="Times New Roman" w:hAnsi="Times New Roman" w:cs="Times New Roman"/>
        </w:rPr>
        <w:t>This reaction</w:t>
      </w:r>
      <w:r w:rsidR="000E7089">
        <w:rPr>
          <w:rFonts w:ascii="Times New Roman" w:hAnsi="Times New Roman" w:cs="Times New Roman"/>
        </w:rPr>
        <w:t xml:space="preserve"> sharp</w:t>
      </w:r>
      <w:r w:rsidR="00A62582">
        <w:rPr>
          <w:rFonts w:ascii="Times New Roman" w:hAnsi="Times New Roman" w:cs="Times New Roman"/>
        </w:rPr>
        <w:t>ly</w:t>
      </w:r>
      <w:r w:rsidR="000E7089">
        <w:rPr>
          <w:rFonts w:ascii="Times New Roman" w:hAnsi="Times New Roman" w:cs="Times New Roman"/>
        </w:rPr>
        <w:t xml:space="preserve"> contrast</w:t>
      </w:r>
      <w:r w:rsidR="00A62582">
        <w:rPr>
          <w:rFonts w:ascii="Times New Roman" w:hAnsi="Times New Roman" w:cs="Times New Roman"/>
        </w:rPr>
        <w:t xml:space="preserve">s with </w:t>
      </w:r>
      <w:r w:rsidR="000E7089">
        <w:rPr>
          <w:rFonts w:ascii="Times New Roman" w:hAnsi="Times New Roman" w:cs="Times New Roman"/>
        </w:rPr>
        <w:t xml:space="preserve">his composed and hopeful reaction to his child’s death. The reason for this difference comes down to </w:t>
      </w:r>
      <w:r w:rsidR="00447EE2">
        <w:rPr>
          <w:rFonts w:ascii="Times New Roman" w:hAnsi="Times New Roman" w:cs="Times New Roman"/>
        </w:rPr>
        <w:t xml:space="preserve">what David knows there is eternal fates to be, while his child is in heaven with God and he knows he will see him again the same cannot be said for the </w:t>
      </w:r>
      <w:r w:rsidR="00447EE2">
        <w:rPr>
          <w:rFonts w:ascii="Times New Roman" w:hAnsi="Times New Roman" w:cs="Times New Roman"/>
        </w:rPr>
        <w:lastRenderedPageBreak/>
        <w:t>wicked Absalom who would have gone to hell with no hope of David to see him again.</w:t>
      </w:r>
      <w:r w:rsidR="00447EE2">
        <w:rPr>
          <w:rStyle w:val="FootnoteReference"/>
          <w:rFonts w:ascii="Times New Roman" w:hAnsi="Times New Roman" w:cs="Times New Roman"/>
        </w:rPr>
        <w:footnoteReference w:customMarkFollows="1" w:id="15"/>
        <w:t>15</w:t>
      </w:r>
      <w:r w:rsidR="00C45C18">
        <w:rPr>
          <w:rStyle w:val="FootnoteReference"/>
          <w:rFonts w:ascii="Times New Roman" w:hAnsi="Times New Roman" w:cs="Times New Roman"/>
        </w:rPr>
        <w:t xml:space="preserve"> </w:t>
      </w:r>
      <w:r w:rsidR="00C45C18">
        <w:rPr>
          <w:rFonts w:ascii="Times New Roman" w:hAnsi="Times New Roman" w:cs="Times New Roman"/>
        </w:rPr>
        <w:t xml:space="preserve">That is why David mourned Absalom but did not mourn his dead child, a difference in eternal destiny. The difference between these two reactions illustrates that David’s child must indeed be in heaven for him to respond this way. In summary, the case of David is the strongest </w:t>
      </w:r>
      <w:r w:rsidR="00EE2716">
        <w:rPr>
          <w:rFonts w:ascii="Times New Roman" w:hAnsi="Times New Roman" w:cs="Times New Roman"/>
        </w:rPr>
        <w:t>passage</w:t>
      </w:r>
      <w:r w:rsidR="00C45C18">
        <w:rPr>
          <w:rFonts w:ascii="Times New Roman" w:hAnsi="Times New Roman" w:cs="Times New Roman"/>
        </w:rPr>
        <w:t xml:space="preserve"> in support of a child’s </w:t>
      </w:r>
      <w:r w:rsidR="001C45F7">
        <w:rPr>
          <w:rFonts w:ascii="Times New Roman" w:hAnsi="Times New Roman" w:cs="Times New Roman"/>
        </w:rPr>
        <w:t>eternal</w:t>
      </w:r>
      <w:r w:rsidR="00C45C18">
        <w:rPr>
          <w:rFonts w:ascii="Times New Roman" w:hAnsi="Times New Roman" w:cs="Times New Roman"/>
        </w:rPr>
        <w:t xml:space="preserve"> destiny in heaven after death.</w:t>
      </w:r>
    </w:p>
    <w:p w14:paraId="56425DD0" w14:textId="57493B54" w:rsidR="00645F63" w:rsidRDefault="00645F63" w:rsidP="007E7881">
      <w:pPr>
        <w:pStyle w:val="Heading2"/>
        <w:rPr>
          <w:rFonts w:ascii="Times New Roman" w:hAnsi="Times New Roman" w:cs="Times New Roman"/>
          <w:sz w:val="24"/>
          <w:szCs w:val="24"/>
        </w:rPr>
      </w:pPr>
    </w:p>
    <w:p w14:paraId="1F990BB6" w14:textId="77777777" w:rsidR="00645F63" w:rsidRDefault="00645F63" w:rsidP="00623BC6">
      <w:pPr>
        <w:pStyle w:val="Heading2"/>
        <w:jc w:val="center"/>
        <w:rPr>
          <w:rFonts w:ascii="Times New Roman" w:hAnsi="Times New Roman" w:cs="Times New Roman"/>
          <w:sz w:val="24"/>
          <w:szCs w:val="24"/>
        </w:rPr>
      </w:pPr>
    </w:p>
    <w:p w14:paraId="6BFB4D74" w14:textId="77777777" w:rsidR="00645F63" w:rsidRDefault="00645F63" w:rsidP="00623BC6">
      <w:pPr>
        <w:pStyle w:val="Heading2"/>
        <w:jc w:val="center"/>
        <w:rPr>
          <w:rFonts w:ascii="Times New Roman" w:hAnsi="Times New Roman" w:cs="Times New Roman"/>
          <w:sz w:val="24"/>
          <w:szCs w:val="24"/>
        </w:rPr>
      </w:pPr>
    </w:p>
    <w:p w14:paraId="75A94BEA" w14:textId="664810C0" w:rsidR="00623BC6" w:rsidRPr="004541C0" w:rsidRDefault="000F1276" w:rsidP="004541C0">
      <w:pPr>
        <w:jc w:val="center"/>
        <w:rPr>
          <w:rFonts w:ascii="Times New Roman" w:hAnsi="Times New Roman" w:cs="Times New Roman"/>
        </w:rPr>
      </w:pPr>
      <w:r w:rsidRPr="004541C0">
        <w:rPr>
          <w:rFonts w:ascii="Times New Roman" w:hAnsi="Times New Roman" w:cs="Times New Roman"/>
        </w:rPr>
        <w:t xml:space="preserve">God </w:t>
      </w:r>
      <w:r w:rsidR="00EC49B1">
        <w:rPr>
          <w:rFonts w:ascii="Times New Roman" w:hAnsi="Times New Roman" w:cs="Times New Roman"/>
        </w:rPr>
        <w:t>I</w:t>
      </w:r>
      <w:r w:rsidRPr="004541C0">
        <w:rPr>
          <w:rFonts w:ascii="Times New Roman" w:hAnsi="Times New Roman" w:cs="Times New Roman"/>
        </w:rPr>
        <w:t xml:space="preserve">s </w:t>
      </w:r>
      <w:r w:rsidR="004541C0">
        <w:rPr>
          <w:rFonts w:ascii="Times New Roman" w:hAnsi="Times New Roman" w:cs="Times New Roman"/>
        </w:rPr>
        <w:t>R</w:t>
      </w:r>
      <w:r w:rsidRPr="004541C0">
        <w:rPr>
          <w:rFonts w:ascii="Times New Roman" w:hAnsi="Times New Roman" w:cs="Times New Roman"/>
        </w:rPr>
        <w:t xml:space="preserve">egarded as </w:t>
      </w:r>
      <w:r w:rsidR="004541C0">
        <w:rPr>
          <w:rFonts w:ascii="Times New Roman" w:hAnsi="Times New Roman" w:cs="Times New Roman"/>
        </w:rPr>
        <w:t>F</w:t>
      </w:r>
      <w:r w:rsidRPr="004541C0">
        <w:rPr>
          <w:rFonts w:ascii="Times New Roman" w:hAnsi="Times New Roman" w:cs="Times New Roman"/>
        </w:rPr>
        <w:t xml:space="preserve">air and </w:t>
      </w:r>
      <w:r w:rsidR="004541C0">
        <w:rPr>
          <w:rFonts w:ascii="Times New Roman" w:hAnsi="Times New Roman" w:cs="Times New Roman"/>
        </w:rPr>
        <w:t>J</w:t>
      </w:r>
      <w:r w:rsidRPr="004541C0">
        <w:rPr>
          <w:rFonts w:ascii="Times New Roman" w:hAnsi="Times New Roman" w:cs="Times New Roman"/>
        </w:rPr>
        <w:t>ust</w:t>
      </w:r>
    </w:p>
    <w:p w14:paraId="4825A0AA" w14:textId="32259EE6" w:rsidR="008D1286" w:rsidRPr="008D1286" w:rsidRDefault="008D1286" w:rsidP="0075707F">
      <w:pPr>
        <w:spacing w:line="480" w:lineRule="auto"/>
        <w:ind w:firstLine="720"/>
        <w:rPr>
          <w:rFonts w:ascii="Times New Roman" w:hAnsi="Times New Roman" w:cs="Times New Roman"/>
        </w:rPr>
      </w:pPr>
      <w:r>
        <w:rPr>
          <w:rFonts w:ascii="Times New Roman" w:hAnsi="Times New Roman" w:cs="Times New Roman"/>
        </w:rPr>
        <w:t xml:space="preserve"> </w:t>
      </w:r>
      <w:r w:rsidR="00C8228D">
        <w:rPr>
          <w:rFonts w:ascii="Times New Roman" w:hAnsi="Times New Roman" w:cs="Times New Roman"/>
        </w:rPr>
        <w:t>Another reason why c</w:t>
      </w:r>
      <w:r w:rsidR="00A875DF">
        <w:rPr>
          <w:rFonts w:ascii="Times New Roman" w:hAnsi="Times New Roman" w:cs="Times New Roman"/>
        </w:rPr>
        <w:t xml:space="preserve">hildren </w:t>
      </w:r>
      <w:r w:rsidR="00C8228D">
        <w:rPr>
          <w:rFonts w:ascii="Times New Roman" w:hAnsi="Times New Roman" w:cs="Times New Roman"/>
        </w:rPr>
        <w:t xml:space="preserve">are </w:t>
      </w:r>
      <w:r w:rsidR="00A875DF">
        <w:rPr>
          <w:rFonts w:ascii="Times New Roman" w:hAnsi="Times New Roman" w:cs="Times New Roman"/>
        </w:rPr>
        <w:t>in heaven</w:t>
      </w:r>
      <w:r w:rsidR="00C8228D">
        <w:rPr>
          <w:rFonts w:ascii="Times New Roman" w:hAnsi="Times New Roman" w:cs="Times New Roman"/>
        </w:rPr>
        <w:t xml:space="preserve"> after death is </w:t>
      </w:r>
      <w:r w:rsidR="006B25E2">
        <w:rPr>
          <w:rFonts w:ascii="Times New Roman" w:hAnsi="Times New Roman" w:cs="Times New Roman"/>
        </w:rPr>
        <w:t xml:space="preserve">that </w:t>
      </w:r>
      <w:r w:rsidR="009F1E65">
        <w:rPr>
          <w:rFonts w:ascii="Times New Roman" w:hAnsi="Times New Roman" w:cs="Times New Roman"/>
        </w:rPr>
        <w:t xml:space="preserve">if God is judging people </w:t>
      </w:r>
      <w:r w:rsidR="00547EF2">
        <w:rPr>
          <w:rFonts w:ascii="Times New Roman" w:hAnsi="Times New Roman" w:cs="Times New Roman"/>
        </w:rPr>
        <w:t>based on whether</w:t>
      </w:r>
      <w:r w:rsidR="009F1E65">
        <w:rPr>
          <w:rFonts w:ascii="Times New Roman" w:hAnsi="Times New Roman" w:cs="Times New Roman"/>
        </w:rPr>
        <w:t xml:space="preserve"> they </w:t>
      </w:r>
      <w:r w:rsidR="003F42BF">
        <w:rPr>
          <w:rFonts w:ascii="Times New Roman" w:hAnsi="Times New Roman" w:cs="Times New Roman"/>
        </w:rPr>
        <w:t>can understand</w:t>
      </w:r>
      <w:r w:rsidR="009F1E65">
        <w:rPr>
          <w:rFonts w:ascii="Times New Roman" w:hAnsi="Times New Roman" w:cs="Times New Roman"/>
        </w:rPr>
        <w:t xml:space="preserve"> him</w:t>
      </w:r>
      <w:r w:rsidR="00547EF2">
        <w:rPr>
          <w:rFonts w:ascii="Times New Roman" w:hAnsi="Times New Roman" w:cs="Times New Roman"/>
        </w:rPr>
        <w:t>,</w:t>
      </w:r>
      <w:r w:rsidR="009F1E65">
        <w:rPr>
          <w:rFonts w:ascii="Times New Roman" w:hAnsi="Times New Roman" w:cs="Times New Roman"/>
        </w:rPr>
        <w:t xml:space="preserve"> </w:t>
      </w:r>
      <w:r w:rsidR="00047A25">
        <w:rPr>
          <w:rFonts w:ascii="Times New Roman" w:hAnsi="Times New Roman" w:cs="Times New Roman"/>
        </w:rPr>
        <w:t>he</w:t>
      </w:r>
      <w:r w:rsidR="009F1E65">
        <w:rPr>
          <w:rFonts w:ascii="Times New Roman" w:hAnsi="Times New Roman" w:cs="Times New Roman"/>
        </w:rPr>
        <w:t xml:space="preserve"> will </w:t>
      </w:r>
      <w:r w:rsidR="00547EF2">
        <w:rPr>
          <w:rFonts w:ascii="Times New Roman" w:hAnsi="Times New Roman" w:cs="Times New Roman"/>
        </w:rPr>
        <w:t xml:space="preserve">be </w:t>
      </w:r>
      <w:r w:rsidR="009F1E65">
        <w:rPr>
          <w:rFonts w:ascii="Times New Roman" w:hAnsi="Times New Roman" w:cs="Times New Roman"/>
        </w:rPr>
        <w:t xml:space="preserve">fair and just to those who can’t </w:t>
      </w:r>
      <w:r w:rsidR="00547EF2">
        <w:rPr>
          <w:rFonts w:ascii="Times New Roman" w:hAnsi="Times New Roman" w:cs="Times New Roman"/>
        </w:rPr>
        <w:t>understand him, including children</w:t>
      </w:r>
      <w:r w:rsidR="00A875DF">
        <w:rPr>
          <w:rFonts w:ascii="Times New Roman" w:hAnsi="Times New Roman" w:cs="Times New Roman"/>
        </w:rPr>
        <w:t>.</w:t>
      </w:r>
      <w:r w:rsidR="00F8174C">
        <w:rPr>
          <w:rFonts w:ascii="Times New Roman" w:hAnsi="Times New Roman" w:cs="Times New Roman"/>
        </w:rPr>
        <w:t xml:space="preserve"> Job 36:6 states that while God punishes the wicked</w:t>
      </w:r>
      <w:r w:rsidR="00960C1B">
        <w:rPr>
          <w:rFonts w:ascii="Times New Roman" w:hAnsi="Times New Roman" w:cs="Times New Roman"/>
        </w:rPr>
        <w:t>,</w:t>
      </w:r>
      <w:r w:rsidR="00F8174C">
        <w:rPr>
          <w:rFonts w:ascii="Times New Roman" w:hAnsi="Times New Roman" w:cs="Times New Roman"/>
        </w:rPr>
        <w:t xml:space="preserve"> he is just to those </w:t>
      </w:r>
      <w:r w:rsidR="00960C1B">
        <w:rPr>
          <w:rFonts w:ascii="Times New Roman" w:hAnsi="Times New Roman" w:cs="Times New Roman"/>
        </w:rPr>
        <w:t>suffering. This applies to cases where a parent has</w:t>
      </w:r>
      <w:r w:rsidR="00564AE5">
        <w:rPr>
          <w:rFonts w:ascii="Times New Roman" w:hAnsi="Times New Roman" w:cs="Times New Roman"/>
        </w:rPr>
        <w:t xml:space="preserve"> lost a child, the parents will not have their children unjustly sent to hell</w:t>
      </w:r>
      <w:r w:rsidR="00F02914">
        <w:rPr>
          <w:rFonts w:ascii="Times New Roman" w:hAnsi="Times New Roman" w:cs="Times New Roman"/>
        </w:rPr>
        <w:t>,</w:t>
      </w:r>
      <w:r w:rsidR="006F0421">
        <w:rPr>
          <w:rFonts w:ascii="Times New Roman" w:hAnsi="Times New Roman" w:cs="Times New Roman"/>
        </w:rPr>
        <w:t xml:space="preserve"> as it would not be right by the child or the parents. Some have argued why God even allows children to die early in the first place, leading them to question his intentions.</w:t>
      </w:r>
      <w:r w:rsidR="002929E1">
        <w:rPr>
          <w:rFonts w:ascii="Times New Roman" w:hAnsi="Times New Roman" w:cs="Times New Roman"/>
        </w:rPr>
        <w:t xml:space="preserve"> This very situation arose in </w:t>
      </w:r>
      <w:r w:rsidR="00DE3755">
        <w:rPr>
          <w:rFonts w:ascii="Times New Roman" w:hAnsi="Times New Roman" w:cs="Times New Roman"/>
        </w:rPr>
        <w:t>the book of Job when Job lost his entire family</w:t>
      </w:r>
      <w:r w:rsidR="00B81166">
        <w:rPr>
          <w:rFonts w:ascii="Times New Roman" w:hAnsi="Times New Roman" w:cs="Times New Roman"/>
        </w:rPr>
        <w:t>,</w:t>
      </w:r>
      <w:r w:rsidR="00DE3755">
        <w:rPr>
          <w:rFonts w:ascii="Times New Roman" w:hAnsi="Times New Roman" w:cs="Times New Roman"/>
        </w:rPr>
        <w:t xml:space="preserve"> including his </w:t>
      </w:r>
      <w:r w:rsidR="00B81166">
        <w:rPr>
          <w:rFonts w:ascii="Times New Roman" w:hAnsi="Times New Roman" w:cs="Times New Roman"/>
        </w:rPr>
        <w:t>children</w:t>
      </w:r>
      <w:r w:rsidR="0083763D">
        <w:rPr>
          <w:rFonts w:ascii="Times New Roman" w:hAnsi="Times New Roman" w:cs="Times New Roman"/>
        </w:rPr>
        <w:t>,</w:t>
      </w:r>
      <w:r w:rsidR="00DE3755">
        <w:rPr>
          <w:rFonts w:ascii="Times New Roman" w:hAnsi="Times New Roman" w:cs="Times New Roman"/>
        </w:rPr>
        <w:t xml:space="preserve"> and </w:t>
      </w:r>
      <w:r w:rsidR="00B81166">
        <w:rPr>
          <w:rFonts w:ascii="Times New Roman" w:hAnsi="Times New Roman" w:cs="Times New Roman"/>
        </w:rPr>
        <w:t xml:space="preserve">was desperate to know why God had allowed this </w:t>
      </w:r>
      <w:r w:rsidR="001442CC">
        <w:rPr>
          <w:rFonts w:ascii="Times New Roman" w:hAnsi="Times New Roman" w:cs="Times New Roman"/>
        </w:rPr>
        <w:t>to</w:t>
      </w:r>
      <w:r w:rsidR="00B81166">
        <w:rPr>
          <w:rFonts w:ascii="Times New Roman" w:hAnsi="Times New Roman" w:cs="Times New Roman"/>
        </w:rPr>
        <w:t xml:space="preserve"> </w:t>
      </w:r>
      <w:r w:rsidR="0083763D">
        <w:rPr>
          <w:rFonts w:ascii="Times New Roman" w:hAnsi="Times New Roman" w:cs="Times New Roman"/>
        </w:rPr>
        <w:t>happen</w:t>
      </w:r>
      <w:r w:rsidR="00B81166">
        <w:rPr>
          <w:rFonts w:ascii="Times New Roman" w:hAnsi="Times New Roman" w:cs="Times New Roman"/>
        </w:rPr>
        <w:t xml:space="preserve"> to him</w:t>
      </w:r>
      <w:r w:rsidR="0083763D">
        <w:rPr>
          <w:rFonts w:ascii="Times New Roman" w:hAnsi="Times New Roman" w:cs="Times New Roman"/>
        </w:rPr>
        <w:t>. While Job did not get easy answers</w:t>
      </w:r>
      <w:r w:rsidR="003D02B4">
        <w:rPr>
          <w:rFonts w:ascii="Times New Roman" w:hAnsi="Times New Roman" w:cs="Times New Roman"/>
        </w:rPr>
        <w:t>,</w:t>
      </w:r>
      <w:r w:rsidR="0083763D">
        <w:rPr>
          <w:rFonts w:ascii="Times New Roman" w:hAnsi="Times New Roman" w:cs="Times New Roman"/>
        </w:rPr>
        <w:t xml:space="preserve"> he </w:t>
      </w:r>
      <w:r w:rsidR="00F7230C">
        <w:rPr>
          <w:rFonts w:ascii="Times New Roman" w:hAnsi="Times New Roman" w:cs="Times New Roman"/>
        </w:rPr>
        <w:t>eventually</w:t>
      </w:r>
      <w:r w:rsidR="00932130">
        <w:rPr>
          <w:rFonts w:ascii="Times New Roman" w:hAnsi="Times New Roman" w:cs="Times New Roman"/>
        </w:rPr>
        <w:t xml:space="preserve"> understood he was not God or </w:t>
      </w:r>
      <w:r w:rsidR="001442CC">
        <w:rPr>
          <w:rFonts w:ascii="Times New Roman" w:hAnsi="Times New Roman" w:cs="Times New Roman"/>
        </w:rPr>
        <w:t>omnipresent,</w:t>
      </w:r>
      <w:r w:rsidR="00592AC4">
        <w:rPr>
          <w:rFonts w:ascii="Times New Roman" w:hAnsi="Times New Roman" w:cs="Times New Roman"/>
        </w:rPr>
        <w:t xml:space="preserve"> </w:t>
      </w:r>
      <w:r w:rsidR="00F7230C">
        <w:rPr>
          <w:rFonts w:ascii="Times New Roman" w:hAnsi="Times New Roman" w:cs="Times New Roman"/>
        </w:rPr>
        <w:t xml:space="preserve">thus meaning he was not in control of the entire universe like God was, </w:t>
      </w:r>
      <w:r w:rsidR="00592AC4">
        <w:rPr>
          <w:rFonts w:ascii="Times New Roman" w:hAnsi="Times New Roman" w:cs="Times New Roman"/>
        </w:rPr>
        <w:t>ultimately</w:t>
      </w:r>
      <w:r w:rsidR="00F7230C">
        <w:rPr>
          <w:rFonts w:ascii="Times New Roman" w:hAnsi="Times New Roman" w:cs="Times New Roman"/>
        </w:rPr>
        <w:t xml:space="preserve"> making him decide to trust in God</w:t>
      </w:r>
      <w:r w:rsidR="00836DA5">
        <w:rPr>
          <w:rFonts w:ascii="Times New Roman" w:hAnsi="Times New Roman" w:cs="Times New Roman"/>
        </w:rPr>
        <w:t xml:space="preserve"> (Job</w:t>
      </w:r>
      <w:r w:rsidR="00B0495C">
        <w:rPr>
          <w:rFonts w:ascii="Times New Roman" w:hAnsi="Times New Roman" w:cs="Times New Roman"/>
        </w:rPr>
        <w:t xml:space="preserve"> 38-42). Therefore</w:t>
      </w:r>
      <w:r w:rsidR="003E185D">
        <w:rPr>
          <w:rFonts w:ascii="Times New Roman" w:hAnsi="Times New Roman" w:cs="Times New Roman"/>
        </w:rPr>
        <w:t>,</w:t>
      </w:r>
      <w:r w:rsidR="00B0495C">
        <w:rPr>
          <w:rFonts w:ascii="Times New Roman" w:hAnsi="Times New Roman" w:cs="Times New Roman"/>
        </w:rPr>
        <w:t xml:space="preserve"> </w:t>
      </w:r>
      <w:r w:rsidR="003E185D">
        <w:rPr>
          <w:rFonts w:ascii="Times New Roman" w:hAnsi="Times New Roman" w:cs="Times New Roman"/>
        </w:rPr>
        <w:t>parents</w:t>
      </w:r>
      <w:r w:rsidR="00B0495C">
        <w:rPr>
          <w:rFonts w:ascii="Times New Roman" w:hAnsi="Times New Roman" w:cs="Times New Roman"/>
        </w:rPr>
        <w:t xml:space="preserve"> should put this same trust in God, trust that he is </w:t>
      </w:r>
      <w:r w:rsidR="003E185D">
        <w:rPr>
          <w:rFonts w:ascii="Times New Roman" w:hAnsi="Times New Roman" w:cs="Times New Roman"/>
        </w:rPr>
        <w:t xml:space="preserve">in </w:t>
      </w:r>
      <w:r w:rsidR="00B0495C">
        <w:rPr>
          <w:rFonts w:ascii="Times New Roman" w:hAnsi="Times New Roman" w:cs="Times New Roman"/>
        </w:rPr>
        <w:t>control</w:t>
      </w:r>
      <w:r w:rsidR="003E185D">
        <w:rPr>
          <w:rFonts w:ascii="Times New Roman" w:hAnsi="Times New Roman" w:cs="Times New Roman"/>
        </w:rPr>
        <w:t>,</w:t>
      </w:r>
      <w:r w:rsidR="00B0495C">
        <w:rPr>
          <w:rFonts w:ascii="Times New Roman" w:hAnsi="Times New Roman" w:cs="Times New Roman"/>
        </w:rPr>
        <w:t xml:space="preserve"> </w:t>
      </w:r>
      <w:r w:rsidR="003E185D">
        <w:rPr>
          <w:rFonts w:ascii="Times New Roman" w:hAnsi="Times New Roman" w:cs="Times New Roman"/>
        </w:rPr>
        <w:t xml:space="preserve">and experience the same comfort that Job experienced when he accepted this and know </w:t>
      </w:r>
      <w:r w:rsidR="003E185D">
        <w:rPr>
          <w:rFonts w:ascii="Times New Roman" w:hAnsi="Times New Roman" w:cs="Times New Roman"/>
        </w:rPr>
        <w:lastRenderedPageBreak/>
        <w:t>that their child is indeed in a better place.</w:t>
      </w:r>
      <w:r w:rsidR="003E185D">
        <w:rPr>
          <w:rStyle w:val="FootnoteReference"/>
          <w:rFonts w:ascii="Times New Roman" w:hAnsi="Times New Roman" w:cs="Times New Roman"/>
        </w:rPr>
        <w:footnoteReference w:customMarkFollows="1" w:id="16"/>
        <w:t>16</w:t>
      </w:r>
      <w:r w:rsidR="00B56734">
        <w:rPr>
          <w:rStyle w:val="FootnoteReference"/>
          <w:rFonts w:ascii="Times New Roman" w:hAnsi="Times New Roman" w:cs="Times New Roman"/>
        </w:rPr>
        <w:t xml:space="preserve"> </w:t>
      </w:r>
      <w:r w:rsidR="00B56734">
        <w:rPr>
          <w:rFonts w:ascii="Times New Roman" w:hAnsi="Times New Roman" w:cs="Times New Roman"/>
        </w:rPr>
        <w:t>Overall, when it comes to the destiny of children after death</w:t>
      </w:r>
      <w:r w:rsidR="00F02914">
        <w:rPr>
          <w:rFonts w:ascii="Times New Roman" w:hAnsi="Times New Roman" w:cs="Times New Roman"/>
        </w:rPr>
        <w:t>,</w:t>
      </w:r>
      <w:r w:rsidR="00B56734">
        <w:rPr>
          <w:rFonts w:ascii="Times New Roman" w:hAnsi="Times New Roman" w:cs="Times New Roman"/>
        </w:rPr>
        <w:t xml:space="preserve"> God is both fair, in control and is worthy of trust on this matter.</w:t>
      </w:r>
    </w:p>
    <w:p w14:paraId="69C2A2B1" w14:textId="77777777" w:rsidR="000F1276" w:rsidRDefault="000F1276" w:rsidP="000F1276"/>
    <w:p w14:paraId="6C38EFA9" w14:textId="77777777" w:rsidR="000F1276" w:rsidRDefault="000F1276" w:rsidP="000F1276"/>
    <w:p w14:paraId="75A345B6" w14:textId="3F7C067A" w:rsidR="000F1276" w:rsidRPr="00EC49B1" w:rsidRDefault="007E7881" w:rsidP="00EC49B1">
      <w:pPr>
        <w:jc w:val="center"/>
        <w:rPr>
          <w:rFonts w:ascii="Times New Roman" w:hAnsi="Times New Roman" w:cs="Times New Roman"/>
        </w:rPr>
      </w:pPr>
      <w:r w:rsidRPr="00EC49B1">
        <w:rPr>
          <w:rFonts w:ascii="Times New Roman" w:hAnsi="Times New Roman" w:cs="Times New Roman"/>
        </w:rPr>
        <w:t xml:space="preserve">Children </w:t>
      </w:r>
      <w:r w:rsidR="00EC327D">
        <w:rPr>
          <w:rFonts w:ascii="Times New Roman" w:hAnsi="Times New Roman" w:cs="Times New Roman"/>
        </w:rPr>
        <w:t>A</w:t>
      </w:r>
      <w:r w:rsidRPr="00EC49B1">
        <w:rPr>
          <w:rFonts w:ascii="Times New Roman" w:hAnsi="Times New Roman" w:cs="Times New Roman"/>
        </w:rPr>
        <w:t xml:space="preserve">re </w:t>
      </w:r>
      <w:r w:rsidR="00EC327D">
        <w:rPr>
          <w:rFonts w:ascii="Times New Roman" w:hAnsi="Times New Roman" w:cs="Times New Roman"/>
        </w:rPr>
        <w:t>i</w:t>
      </w:r>
      <w:r w:rsidRPr="00EC49B1">
        <w:rPr>
          <w:rFonts w:ascii="Times New Roman" w:hAnsi="Times New Roman" w:cs="Times New Roman"/>
        </w:rPr>
        <w:t>n Heaven</w:t>
      </w:r>
      <w:r w:rsidR="00E52863" w:rsidRPr="00EC49B1">
        <w:rPr>
          <w:rFonts w:ascii="Times New Roman" w:hAnsi="Times New Roman" w:cs="Times New Roman"/>
        </w:rPr>
        <w:t>,</w:t>
      </w:r>
      <w:r w:rsidRPr="00EC49B1">
        <w:rPr>
          <w:rFonts w:ascii="Times New Roman" w:hAnsi="Times New Roman" w:cs="Times New Roman"/>
        </w:rPr>
        <w:t xml:space="preserve"> </w:t>
      </w:r>
      <w:r w:rsidR="00EC49B1">
        <w:rPr>
          <w:rFonts w:ascii="Times New Roman" w:hAnsi="Times New Roman" w:cs="Times New Roman"/>
        </w:rPr>
        <w:t>W</w:t>
      </w:r>
      <w:r w:rsidR="00C94C20" w:rsidRPr="00EC49B1">
        <w:rPr>
          <w:rFonts w:ascii="Times New Roman" w:hAnsi="Times New Roman" w:cs="Times New Roman"/>
        </w:rPr>
        <w:t xml:space="preserve">here </w:t>
      </w:r>
      <w:r w:rsidR="00EC49B1">
        <w:rPr>
          <w:rFonts w:ascii="Times New Roman" w:hAnsi="Times New Roman" w:cs="Times New Roman"/>
        </w:rPr>
        <w:t>S</w:t>
      </w:r>
      <w:r w:rsidR="00C94C20" w:rsidRPr="00EC49B1">
        <w:rPr>
          <w:rFonts w:ascii="Times New Roman" w:hAnsi="Times New Roman" w:cs="Times New Roman"/>
        </w:rPr>
        <w:t xml:space="preserve">orrow </w:t>
      </w:r>
      <w:r w:rsidR="00EC327D">
        <w:rPr>
          <w:rFonts w:ascii="Times New Roman" w:hAnsi="Times New Roman" w:cs="Times New Roman"/>
        </w:rPr>
        <w:t>Will No</w:t>
      </w:r>
      <w:r w:rsidR="00C94C20" w:rsidRPr="00EC49B1">
        <w:rPr>
          <w:rFonts w:ascii="Times New Roman" w:hAnsi="Times New Roman" w:cs="Times New Roman"/>
        </w:rPr>
        <w:t xml:space="preserve"> </w:t>
      </w:r>
      <w:r w:rsidR="00EC49B1">
        <w:rPr>
          <w:rFonts w:ascii="Times New Roman" w:hAnsi="Times New Roman" w:cs="Times New Roman"/>
        </w:rPr>
        <w:t>L</w:t>
      </w:r>
      <w:r w:rsidR="00C94C20" w:rsidRPr="00EC49B1">
        <w:rPr>
          <w:rFonts w:ascii="Times New Roman" w:hAnsi="Times New Roman" w:cs="Times New Roman"/>
        </w:rPr>
        <w:t xml:space="preserve">onger </w:t>
      </w:r>
      <w:r w:rsidR="00EC49B1">
        <w:rPr>
          <w:rFonts w:ascii="Times New Roman" w:hAnsi="Times New Roman" w:cs="Times New Roman"/>
        </w:rPr>
        <w:t>E</w:t>
      </w:r>
      <w:r w:rsidR="00C94C20" w:rsidRPr="00EC49B1">
        <w:rPr>
          <w:rFonts w:ascii="Times New Roman" w:hAnsi="Times New Roman" w:cs="Times New Roman"/>
        </w:rPr>
        <w:t>xist</w:t>
      </w:r>
    </w:p>
    <w:p w14:paraId="55495639" w14:textId="77777777" w:rsidR="000F1276" w:rsidRDefault="000F1276" w:rsidP="000F1276"/>
    <w:p w14:paraId="6EE1A45A" w14:textId="00A3AE09" w:rsidR="0096308C" w:rsidRDefault="006F76CB" w:rsidP="0075707F">
      <w:pPr>
        <w:spacing w:line="480" w:lineRule="auto"/>
        <w:ind w:left="720" w:firstLine="720"/>
        <w:rPr>
          <w:rFonts w:ascii="Times New Roman" w:hAnsi="Times New Roman" w:cs="Times New Roman"/>
        </w:rPr>
      </w:pPr>
      <w:r>
        <w:rPr>
          <w:rFonts w:ascii="Times New Roman" w:hAnsi="Times New Roman" w:cs="Times New Roman"/>
        </w:rPr>
        <w:t xml:space="preserve">The final reason for children to be in heaven is that God will send those who are innocent to heaven, where sorrow no longer exists, something </w:t>
      </w:r>
      <w:r w:rsidR="00C9664F">
        <w:rPr>
          <w:rFonts w:ascii="Times New Roman" w:hAnsi="Times New Roman" w:cs="Times New Roman"/>
        </w:rPr>
        <w:t>that</w:t>
      </w:r>
      <w:r w:rsidR="0096308C">
        <w:rPr>
          <w:rFonts w:ascii="Times New Roman" w:hAnsi="Times New Roman" w:cs="Times New Roman"/>
        </w:rPr>
        <w:t>,</w:t>
      </w:r>
      <w:r>
        <w:rPr>
          <w:rFonts w:ascii="Times New Roman" w:hAnsi="Times New Roman" w:cs="Times New Roman"/>
        </w:rPr>
        <w:t xml:space="preserve"> while </w:t>
      </w:r>
      <w:r w:rsidR="00836CF2">
        <w:rPr>
          <w:rFonts w:ascii="Times New Roman" w:hAnsi="Times New Roman" w:cs="Times New Roman"/>
        </w:rPr>
        <w:t>they</w:t>
      </w:r>
      <w:r>
        <w:rPr>
          <w:rFonts w:ascii="Times New Roman" w:hAnsi="Times New Roman" w:cs="Times New Roman"/>
        </w:rPr>
        <w:t xml:space="preserve"> are on earth</w:t>
      </w:r>
      <w:r w:rsidR="0096308C">
        <w:rPr>
          <w:rFonts w:ascii="Times New Roman" w:hAnsi="Times New Roman" w:cs="Times New Roman"/>
        </w:rPr>
        <w:t>,</w:t>
      </w:r>
      <w:r w:rsidR="00836CF2">
        <w:rPr>
          <w:rFonts w:ascii="Times New Roman" w:hAnsi="Times New Roman" w:cs="Times New Roman"/>
        </w:rPr>
        <w:t xml:space="preserve"> humans </w:t>
      </w:r>
      <w:r w:rsidR="00D65136">
        <w:rPr>
          <w:rFonts w:ascii="Times New Roman" w:hAnsi="Times New Roman" w:cs="Times New Roman"/>
        </w:rPr>
        <w:t>long to</w:t>
      </w:r>
      <w:r>
        <w:rPr>
          <w:rFonts w:ascii="Times New Roman" w:hAnsi="Times New Roman" w:cs="Times New Roman"/>
        </w:rPr>
        <w:t xml:space="preserve"> </w:t>
      </w:r>
      <w:r w:rsidR="00D65136">
        <w:rPr>
          <w:rFonts w:ascii="Times New Roman" w:hAnsi="Times New Roman" w:cs="Times New Roman"/>
        </w:rPr>
        <w:t>reach</w:t>
      </w:r>
      <w:r>
        <w:rPr>
          <w:rFonts w:ascii="Times New Roman" w:hAnsi="Times New Roman" w:cs="Times New Roman"/>
        </w:rPr>
        <w:t>.</w:t>
      </w:r>
      <w:r w:rsidR="003658A2">
        <w:rPr>
          <w:rFonts w:ascii="Times New Roman" w:hAnsi="Times New Roman" w:cs="Times New Roman"/>
        </w:rPr>
        <w:t xml:space="preserve"> </w:t>
      </w:r>
      <w:r w:rsidR="00C9664F">
        <w:rPr>
          <w:rFonts w:ascii="Times New Roman" w:hAnsi="Times New Roman" w:cs="Times New Roman"/>
        </w:rPr>
        <w:t xml:space="preserve"> Earth has always been a temporary existence, as stated in Matthew 5:20</w:t>
      </w:r>
      <w:r w:rsidR="0096308C">
        <w:rPr>
          <w:rFonts w:ascii="Times New Roman" w:hAnsi="Times New Roman" w:cs="Times New Roman"/>
        </w:rPr>
        <w:t>,</w:t>
      </w:r>
      <w:r w:rsidR="00C9664F">
        <w:rPr>
          <w:rFonts w:ascii="Times New Roman" w:hAnsi="Times New Roman" w:cs="Times New Roman"/>
        </w:rPr>
        <w:t xml:space="preserve"> the </w:t>
      </w:r>
      <w:r w:rsidR="00234996">
        <w:rPr>
          <w:rFonts w:ascii="Times New Roman" w:hAnsi="Times New Roman" w:cs="Times New Roman"/>
        </w:rPr>
        <w:t>treasures of</w:t>
      </w:r>
      <w:r w:rsidR="00C9664F">
        <w:rPr>
          <w:rFonts w:ascii="Times New Roman" w:hAnsi="Times New Roman" w:cs="Times New Roman"/>
        </w:rPr>
        <w:t xml:space="preserve"> Earth </w:t>
      </w:r>
      <w:r w:rsidR="002B0817">
        <w:rPr>
          <w:rFonts w:ascii="Times New Roman" w:hAnsi="Times New Roman" w:cs="Times New Roman"/>
        </w:rPr>
        <w:t>crumbled</w:t>
      </w:r>
      <w:r w:rsidR="00C9664F">
        <w:rPr>
          <w:rFonts w:ascii="Times New Roman" w:hAnsi="Times New Roman" w:cs="Times New Roman"/>
        </w:rPr>
        <w:t xml:space="preserve"> away, unlike the treasures of </w:t>
      </w:r>
      <w:r w:rsidR="004313B1">
        <w:rPr>
          <w:rFonts w:ascii="Times New Roman" w:hAnsi="Times New Roman" w:cs="Times New Roman"/>
        </w:rPr>
        <w:t>H</w:t>
      </w:r>
      <w:r w:rsidR="00C9664F">
        <w:rPr>
          <w:rFonts w:ascii="Times New Roman" w:hAnsi="Times New Roman" w:cs="Times New Roman"/>
        </w:rPr>
        <w:t>eaven.</w:t>
      </w:r>
      <w:r w:rsidR="000F27B3">
        <w:rPr>
          <w:rFonts w:ascii="Times New Roman" w:hAnsi="Times New Roman" w:cs="Times New Roman"/>
        </w:rPr>
        <w:t xml:space="preserve">  Living </w:t>
      </w:r>
      <w:r w:rsidR="00EE0DC4">
        <w:rPr>
          <w:rFonts w:ascii="Times New Roman" w:hAnsi="Times New Roman" w:cs="Times New Roman"/>
        </w:rPr>
        <w:t xml:space="preserve">on Earth </w:t>
      </w:r>
      <w:r w:rsidR="000F27B3">
        <w:rPr>
          <w:rFonts w:ascii="Times New Roman" w:hAnsi="Times New Roman" w:cs="Times New Roman"/>
        </w:rPr>
        <w:t xml:space="preserve">is </w:t>
      </w:r>
      <w:r w:rsidR="0096308C">
        <w:rPr>
          <w:rFonts w:ascii="Times New Roman" w:hAnsi="Times New Roman" w:cs="Times New Roman"/>
        </w:rPr>
        <w:t>temporary;</w:t>
      </w:r>
      <w:r w:rsidR="000F27B3">
        <w:rPr>
          <w:rFonts w:ascii="Times New Roman" w:hAnsi="Times New Roman" w:cs="Times New Roman"/>
        </w:rPr>
        <w:t xml:space="preserve"> </w:t>
      </w:r>
      <w:r w:rsidR="00A01E9B">
        <w:rPr>
          <w:rFonts w:ascii="Times New Roman" w:hAnsi="Times New Roman" w:cs="Times New Roman"/>
        </w:rPr>
        <w:t xml:space="preserve">Christians' </w:t>
      </w:r>
      <w:r w:rsidR="000F27B3">
        <w:rPr>
          <w:rFonts w:ascii="Times New Roman" w:hAnsi="Times New Roman" w:cs="Times New Roman"/>
        </w:rPr>
        <w:t xml:space="preserve">true home is </w:t>
      </w:r>
      <w:r w:rsidR="004313B1">
        <w:rPr>
          <w:rFonts w:ascii="Times New Roman" w:hAnsi="Times New Roman" w:cs="Times New Roman"/>
        </w:rPr>
        <w:t>H</w:t>
      </w:r>
      <w:r w:rsidR="000F27B3">
        <w:rPr>
          <w:rFonts w:ascii="Times New Roman" w:hAnsi="Times New Roman" w:cs="Times New Roman"/>
        </w:rPr>
        <w:t>eaven</w:t>
      </w:r>
      <w:r w:rsidR="0096308C">
        <w:rPr>
          <w:rFonts w:ascii="Times New Roman" w:hAnsi="Times New Roman" w:cs="Times New Roman"/>
        </w:rPr>
        <w:t>,</w:t>
      </w:r>
      <w:r w:rsidR="000F27B3">
        <w:rPr>
          <w:rFonts w:ascii="Times New Roman" w:hAnsi="Times New Roman" w:cs="Times New Roman"/>
        </w:rPr>
        <w:t xml:space="preserve"> and that is where the innocent children we have lost will be on account of </w:t>
      </w:r>
      <w:r w:rsidR="00B85EB5">
        <w:rPr>
          <w:rFonts w:ascii="Times New Roman" w:hAnsi="Times New Roman" w:cs="Times New Roman"/>
        </w:rPr>
        <w:t>due to God’s character</w:t>
      </w:r>
      <w:r w:rsidR="000F27B3">
        <w:rPr>
          <w:rFonts w:ascii="Times New Roman" w:hAnsi="Times New Roman" w:cs="Times New Roman"/>
        </w:rPr>
        <w:t>. Those who died will no longer feel suffering when in heaven.</w:t>
      </w:r>
      <w:r w:rsidR="0096308C">
        <w:rPr>
          <w:rFonts w:ascii="Times New Roman" w:hAnsi="Times New Roman" w:cs="Times New Roman"/>
        </w:rPr>
        <w:t xml:space="preserve"> The suffering of losing a child can do wonders </w:t>
      </w:r>
      <w:r w:rsidR="00EC10F3">
        <w:rPr>
          <w:rFonts w:ascii="Times New Roman" w:hAnsi="Times New Roman" w:cs="Times New Roman"/>
        </w:rPr>
        <w:t>to help</w:t>
      </w:r>
      <w:r w:rsidR="0096308C">
        <w:rPr>
          <w:rFonts w:ascii="Times New Roman" w:hAnsi="Times New Roman" w:cs="Times New Roman"/>
        </w:rPr>
        <w:t xml:space="preserve"> people fix their minds on what is beyond this life, to a day when they can see their child again.</w:t>
      </w:r>
      <w:r w:rsidR="0096308C">
        <w:rPr>
          <w:rStyle w:val="FootnoteReference"/>
          <w:rFonts w:ascii="Times New Roman" w:hAnsi="Times New Roman" w:cs="Times New Roman"/>
        </w:rPr>
        <w:footnoteReference w:customMarkFollows="1" w:id="17"/>
        <w:t>17</w:t>
      </w:r>
      <w:r w:rsidR="00E06398">
        <w:rPr>
          <w:rFonts w:ascii="Times New Roman" w:hAnsi="Times New Roman" w:cs="Times New Roman"/>
        </w:rPr>
        <w:t xml:space="preserve"> This would not be the case if the children just went to hell and there was no hope of seeing them again. The fact that God wants that longing for </w:t>
      </w:r>
      <w:r w:rsidR="008A7A09">
        <w:rPr>
          <w:rFonts w:ascii="Times New Roman" w:hAnsi="Times New Roman" w:cs="Times New Roman"/>
        </w:rPr>
        <w:t>h</w:t>
      </w:r>
      <w:r w:rsidR="00E06398">
        <w:rPr>
          <w:rFonts w:ascii="Times New Roman" w:hAnsi="Times New Roman" w:cs="Times New Roman"/>
        </w:rPr>
        <w:t>eaven to exist shows that the children must be in Heaven. Overall, the Bible and God’s very character point to a child’s eternal destiny being in heaven.</w:t>
      </w:r>
    </w:p>
    <w:p w14:paraId="62D78B96" w14:textId="77777777" w:rsidR="007772A9" w:rsidRDefault="007772A9" w:rsidP="007772A9"/>
    <w:p w14:paraId="27F18DAA" w14:textId="15943BA1" w:rsidR="007772A9" w:rsidRPr="00EC327D" w:rsidRDefault="000F1276" w:rsidP="00EC327D">
      <w:pPr>
        <w:jc w:val="center"/>
        <w:rPr>
          <w:rFonts w:ascii="Times New Roman" w:hAnsi="Times New Roman" w:cs="Times New Roman"/>
          <w:b/>
          <w:bCs/>
        </w:rPr>
      </w:pPr>
      <w:r w:rsidRPr="00EC327D">
        <w:rPr>
          <w:rFonts w:ascii="Times New Roman" w:hAnsi="Times New Roman" w:cs="Times New Roman"/>
          <w:b/>
          <w:bCs/>
        </w:rPr>
        <w:t>Conclusion</w:t>
      </w:r>
    </w:p>
    <w:p w14:paraId="5390F46C" w14:textId="77777777" w:rsidR="007772A9" w:rsidRDefault="007772A9" w:rsidP="007772A9"/>
    <w:p w14:paraId="057325AD" w14:textId="184B400C" w:rsidR="007772A9" w:rsidRDefault="00082EBE" w:rsidP="007E1430">
      <w:pPr>
        <w:spacing w:line="480" w:lineRule="auto"/>
        <w:ind w:firstLine="720"/>
        <w:rPr>
          <w:rFonts w:ascii="Times New Roman" w:hAnsi="Times New Roman" w:cs="Times New Roman"/>
        </w:rPr>
      </w:pPr>
      <w:r>
        <w:rPr>
          <w:rFonts w:ascii="Times New Roman" w:hAnsi="Times New Roman" w:cs="Times New Roman"/>
        </w:rPr>
        <w:t xml:space="preserve">In summary, the teachings of the Bible </w:t>
      </w:r>
      <w:r w:rsidR="006457F6">
        <w:rPr>
          <w:rFonts w:ascii="Times New Roman" w:hAnsi="Times New Roman" w:cs="Times New Roman"/>
        </w:rPr>
        <w:t xml:space="preserve">tell humanity </w:t>
      </w:r>
      <w:r>
        <w:rPr>
          <w:rFonts w:ascii="Times New Roman" w:hAnsi="Times New Roman" w:cs="Times New Roman"/>
        </w:rPr>
        <w:t xml:space="preserve">that children </w:t>
      </w:r>
      <w:r w:rsidR="00524266">
        <w:rPr>
          <w:rFonts w:ascii="Times New Roman" w:hAnsi="Times New Roman" w:cs="Times New Roman"/>
        </w:rPr>
        <w:t>who</w:t>
      </w:r>
      <w:r>
        <w:rPr>
          <w:rFonts w:ascii="Times New Roman" w:hAnsi="Times New Roman" w:cs="Times New Roman"/>
        </w:rPr>
        <w:t xml:space="preserve"> die are not condemned to hell but instantly enter </w:t>
      </w:r>
      <w:r w:rsidR="008A7A09">
        <w:rPr>
          <w:rFonts w:ascii="Times New Roman" w:hAnsi="Times New Roman" w:cs="Times New Roman"/>
        </w:rPr>
        <w:t>h</w:t>
      </w:r>
      <w:r>
        <w:rPr>
          <w:rFonts w:ascii="Times New Roman" w:hAnsi="Times New Roman" w:cs="Times New Roman"/>
        </w:rPr>
        <w:t>eaven.</w:t>
      </w:r>
      <w:r w:rsidR="00AE6F9A">
        <w:rPr>
          <w:rFonts w:ascii="Times New Roman" w:hAnsi="Times New Roman" w:cs="Times New Roman"/>
        </w:rPr>
        <w:t xml:space="preserve"> This is</w:t>
      </w:r>
      <w:r w:rsidR="00524266">
        <w:rPr>
          <w:rFonts w:ascii="Times New Roman" w:hAnsi="Times New Roman" w:cs="Times New Roman"/>
        </w:rPr>
        <w:t xml:space="preserve"> first </w:t>
      </w:r>
      <w:r w:rsidR="008812B9">
        <w:rPr>
          <w:rFonts w:ascii="Times New Roman" w:hAnsi="Times New Roman" w:cs="Times New Roman"/>
        </w:rPr>
        <w:t>supported</w:t>
      </w:r>
      <w:r w:rsidR="00AE6F9A">
        <w:rPr>
          <w:rFonts w:ascii="Times New Roman" w:hAnsi="Times New Roman" w:cs="Times New Roman"/>
        </w:rPr>
        <w:t xml:space="preserve"> </w:t>
      </w:r>
      <w:r w:rsidR="00BF6D3B">
        <w:rPr>
          <w:rFonts w:ascii="Times New Roman" w:hAnsi="Times New Roman" w:cs="Times New Roman"/>
        </w:rPr>
        <w:t>by God</w:t>
      </w:r>
      <w:r w:rsidR="00AE6F9A">
        <w:rPr>
          <w:rFonts w:ascii="Times New Roman" w:hAnsi="Times New Roman" w:cs="Times New Roman"/>
        </w:rPr>
        <w:t xml:space="preserve"> loving his children </w:t>
      </w:r>
      <w:r w:rsidR="00524266">
        <w:rPr>
          <w:rFonts w:ascii="Times New Roman" w:hAnsi="Times New Roman" w:cs="Times New Roman"/>
        </w:rPr>
        <w:t xml:space="preserve">to the point </w:t>
      </w:r>
      <w:r w:rsidR="008A7A09">
        <w:rPr>
          <w:rFonts w:ascii="Times New Roman" w:hAnsi="Times New Roman" w:cs="Times New Roman"/>
        </w:rPr>
        <w:t xml:space="preserve">that </w:t>
      </w:r>
      <w:r w:rsidR="00524266">
        <w:rPr>
          <w:rFonts w:ascii="Times New Roman" w:hAnsi="Times New Roman" w:cs="Times New Roman"/>
        </w:rPr>
        <w:t xml:space="preserve">he has crafted </w:t>
      </w:r>
      <w:r w:rsidR="00704503">
        <w:rPr>
          <w:rFonts w:ascii="Times New Roman" w:hAnsi="Times New Roman" w:cs="Times New Roman"/>
        </w:rPr>
        <w:t>their</w:t>
      </w:r>
      <w:r w:rsidR="00524266">
        <w:rPr>
          <w:rFonts w:ascii="Times New Roman" w:hAnsi="Times New Roman" w:cs="Times New Roman"/>
        </w:rPr>
        <w:t xml:space="preserve"> </w:t>
      </w:r>
      <w:r w:rsidR="00704503">
        <w:rPr>
          <w:rFonts w:ascii="Times New Roman" w:hAnsi="Times New Roman" w:cs="Times New Roman"/>
        </w:rPr>
        <w:t>souls</w:t>
      </w:r>
      <w:r w:rsidR="00524266">
        <w:rPr>
          <w:rFonts w:ascii="Times New Roman" w:hAnsi="Times New Roman" w:cs="Times New Roman"/>
        </w:rPr>
        <w:t xml:space="preserve"> and all in the womb. He claims his </w:t>
      </w:r>
      <w:r w:rsidR="00704503">
        <w:rPr>
          <w:rFonts w:ascii="Times New Roman" w:hAnsi="Times New Roman" w:cs="Times New Roman"/>
        </w:rPr>
        <w:t>children</w:t>
      </w:r>
      <w:r w:rsidR="00524266">
        <w:rPr>
          <w:rFonts w:ascii="Times New Roman" w:hAnsi="Times New Roman" w:cs="Times New Roman"/>
        </w:rPr>
        <w:t xml:space="preserve"> as his own</w:t>
      </w:r>
      <w:r w:rsidR="00704503">
        <w:rPr>
          <w:rFonts w:ascii="Times New Roman" w:hAnsi="Times New Roman" w:cs="Times New Roman"/>
        </w:rPr>
        <w:t xml:space="preserve"> and considers them innocent in his eyes, not worthy of </w:t>
      </w:r>
      <w:r w:rsidR="00F054F5">
        <w:rPr>
          <w:rFonts w:ascii="Times New Roman" w:hAnsi="Times New Roman" w:cs="Times New Roman"/>
        </w:rPr>
        <w:t>his wrath. By that same token</w:t>
      </w:r>
      <w:r w:rsidR="007E1430">
        <w:rPr>
          <w:rFonts w:ascii="Times New Roman" w:hAnsi="Times New Roman" w:cs="Times New Roman"/>
        </w:rPr>
        <w:t>,</w:t>
      </w:r>
      <w:r w:rsidR="00F054F5">
        <w:rPr>
          <w:rFonts w:ascii="Times New Roman" w:hAnsi="Times New Roman" w:cs="Times New Roman"/>
        </w:rPr>
        <w:t xml:space="preserve"> God does not hold </w:t>
      </w:r>
      <w:r w:rsidR="002E432F">
        <w:rPr>
          <w:rFonts w:ascii="Times New Roman" w:hAnsi="Times New Roman" w:cs="Times New Roman"/>
        </w:rPr>
        <w:t>children accountable</w:t>
      </w:r>
      <w:r w:rsidR="00F054F5">
        <w:rPr>
          <w:rFonts w:ascii="Times New Roman" w:hAnsi="Times New Roman" w:cs="Times New Roman"/>
        </w:rPr>
        <w:t xml:space="preserve"> for either their </w:t>
      </w:r>
      <w:r w:rsidR="008862E8">
        <w:rPr>
          <w:rFonts w:ascii="Times New Roman" w:hAnsi="Times New Roman" w:cs="Times New Roman"/>
        </w:rPr>
        <w:t>parents'</w:t>
      </w:r>
      <w:r w:rsidR="00F054F5">
        <w:rPr>
          <w:rFonts w:ascii="Times New Roman" w:hAnsi="Times New Roman" w:cs="Times New Roman"/>
        </w:rPr>
        <w:t xml:space="preserve"> sins or their own</w:t>
      </w:r>
      <w:r w:rsidR="002E432F">
        <w:rPr>
          <w:rFonts w:ascii="Times New Roman" w:hAnsi="Times New Roman" w:cs="Times New Roman"/>
        </w:rPr>
        <w:t>. The reason is due to their inability to tell right from wrong due to their age.</w:t>
      </w:r>
      <w:r w:rsidR="008862E8">
        <w:rPr>
          <w:rFonts w:ascii="Times New Roman" w:hAnsi="Times New Roman" w:cs="Times New Roman"/>
        </w:rPr>
        <w:t xml:space="preserve"> While this mindset may seem to contradict the idea that all humans are born sinners, it remains consistent </w:t>
      </w:r>
      <w:r w:rsidR="006F1436">
        <w:rPr>
          <w:rFonts w:ascii="Times New Roman" w:hAnsi="Times New Roman" w:cs="Times New Roman"/>
        </w:rPr>
        <w:t>because</w:t>
      </w:r>
      <w:r w:rsidR="008862E8">
        <w:rPr>
          <w:rFonts w:ascii="Times New Roman" w:hAnsi="Times New Roman" w:cs="Times New Roman"/>
        </w:rPr>
        <w:t xml:space="preserve"> children </w:t>
      </w:r>
      <w:r w:rsidR="00685290">
        <w:rPr>
          <w:rFonts w:ascii="Times New Roman" w:hAnsi="Times New Roman" w:cs="Times New Roman"/>
        </w:rPr>
        <w:t>are unable</w:t>
      </w:r>
      <w:r w:rsidR="008862E8">
        <w:rPr>
          <w:rFonts w:ascii="Times New Roman" w:hAnsi="Times New Roman" w:cs="Times New Roman"/>
        </w:rPr>
        <w:t xml:space="preserve"> to consciously choose to rebel against </w:t>
      </w:r>
      <w:r w:rsidR="00685290">
        <w:rPr>
          <w:rFonts w:ascii="Times New Roman" w:hAnsi="Times New Roman" w:cs="Times New Roman"/>
        </w:rPr>
        <w:t xml:space="preserve">God and </w:t>
      </w:r>
      <w:r w:rsidR="008862E8">
        <w:rPr>
          <w:rFonts w:ascii="Times New Roman" w:hAnsi="Times New Roman" w:cs="Times New Roman"/>
        </w:rPr>
        <w:t xml:space="preserve">lack </w:t>
      </w:r>
      <w:r w:rsidR="008A7A09">
        <w:rPr>
          <w:rFonts w:ascii="Times New Roman" w:hAnsi="Times New Roman" w:cs="Times New Roman"/>
        </w:rPr>
        <w:t xml:space="preserve">understanding </w:t>
      </w:r>
      <w:r w:rsidR="008862E8">
        <w:rPr>
          <w:rFonts w:ascii="Times New Roman" w:hAnsi="Times New Roman" w:cs="Times New Roman"/>
        </w:rPr>
        <w:t xml:space="preserve">of </w:t>
      </w:r>
      <w:r w:rsidR="008A7A09">
        <w:rPr>
          <w:rFonts w:ascii="Times New Roman" w:hAnsi="Times New Roman" w:cs="Times New Roman"/>
        </w:rPr>
        <w:t xml:space="preserve">both </w:t>
      </w:r>
      <w:r w:rsidR="008862E8">
        <w:rPr>
          <w:rFonts w:ascii="Times New Roman" w:hAnsi="Times New Roman" w:cs="Times New Roman"/>
        </w:rPr>
        <w:t xml:space="preserve">good and </w:t>
      </w:r>
      <w:r w:rsidR="002D08FD">
        <w:rPr>
          <w:rFonts w:ascii="Times New Roman" w:hAnsi="Times New Roman" w:cs="Times New Roman"/>
        </w:rPr>
        <w:t>evil.</w:t>
      </w:r>
      <w:r w:rsidR="000C7247">
        <w:rPr>
          <w:rFonts w:ascii="Times New Roman" w:hAnsi="Times New Roman" w:cs="Times New Roman"/>
        </w:rPr>
        <w:t xml:space="preserve"> This also applies to those with the </w:t>
      </w:r>
      <w:r w:rsidR="00257D73">
        <w:rPr>
          <w:rFonts w:ascii="Times New Roman" w:hAnsi="Times New Roman" w:cs="Times New Roman"/>
        </w:rPr>
        <w:t>mental</w:t>
      </w:r>
      <w:r w:rsidR="000C7247">
        <w:rPr>
          <w:rFonts w:ascii="Times New Roman" w:hAnsi="Times New Roman" w:cs="Times New Roman"/>
        </w:rPr>
        <w:t xml:space="preserve"> capacity of </w:t>
      </w:r>
      <w:r w:rsidR="00257D73">
        <w:rPr>
          <w:rFonts w:ascii="Times New Roman" w:hAnsi="Times New Roman" w:cs="Times New Roman"/>
        </w:rPr>
        <w:t xml:space="preserve">a </w:t>
      </w:r>
      <w:r w:rsidR="000C7247">
        <w:rPr>
          <w:rFonts w:ascii="Times New Roman" w:hAnsi="Times New Roman" w:cs="Times New Roman"/>
        </w:rPr>
        <w:t xml:space="preserve">child, meaning God will not punish anyone </w:t>
      </w:r>
      <w:r w:rsidR="00257D73">
        <w:rPr>
          <w:rFonts w:ascii="Times New Roman" w:hAnsi="Times New Roman" w:cs="Times New Roman"/>
        </w:rPr>
        <w:t>incapable of knowing him.</w:t>
      </w:r>
      <w:r w:rsidR="00FB4AE0">
        <w:rPr>
          <w:rFonts w:ascii="Times New Roman" w:hAnsi="Times New Roman" w:cs="Times New Roman"/>
        </w:rPr>
        <w:t xml:space="preserve"> All these points point to a child’s destiny being heaven, even more prominently supported by David saying he would see his dead child again in heaven after losing him. God is also a fair and just God who is in control and wants </w:t>
      </w:r>
      <w:r w:rsidR="00630657">
        <w:rPr>
          <w:rFonts w:ascii="Times New Roman" w:hAnsi="Times New Roman" w:cs="Times New Roman"/>
        </w:rPr>
        <w:t>humans</w:t>
      </w:r>
      <w:r w:rsidR="00FB4AE0">
        <w:rPr>
          <w:rFonts w:ascii="Times New Roman" w:hAnsi="Times New Roman" w:cs="Times New Roman"/>
        </w:rPr>
        <w:t xml:space="preserve"> to long for heaven; he would not condemn a child to hell, as it would not be within his character. In conclusion, parents, by studying scripture, can rest in the hope that God will ensure their departed children are safe in heaven.</w:t>
      </w:r>
    </w:p>
    <w:p w14:paraId="4E875BEF" w14:textId="77777777" w:rsidR="006F1436" w:rsidRDefault="006F1436" w:rsidP="00AE6F9A">
      <w:pPr>
        <w:spacing w:line="480" w:lineRule="auto"/>
        <w:rPr>
          <w:rFonts w:ascii="Times New Roman" w:hAnsi="Times New Roman" w:cs="Times New Roman"/>
        </w:rPr>
      </w:pPr>
    </w:p>
    <w:p w14:paraId="2F26D035" w14:textId="77777777" w:rsidR="006F1436" w:rsidRDefault="006F1436" w:rsidP="00AE6F9A">
      <w:pPr>
        <w:spacing w:line="480" w:lineRule="auto"/>
        <w:rPr>
          <w:rFonts w:ascii="Times New Roman" w:hAnsi="Times New Roman" w:cs="Times New Roman"/>
        </w:rPr>
      </w:pPr>
    </w:p>
    <w:p w14:paraId="6553732E" w14:textId="77777777" w:rsidR="006F1436" w:rsidRDefault="006F1436" w:rsidP="00AE6F9A">
      <w:pPr>
        <w:spacing w:line="480" w:lineRule="auto"/>
        <w:rPr>
          <w:rFonts w:ascii="Times New Roman" w:hAnsi="Times New Roman" w:cs="Times New Roman"/>
        </w:rPr>
      </w:pPr>
    </w:p>
    <w:p w14:paraId="5BBC8C8B" w14:textId="77777777" w:rsidR="006F1436" w:rsidRDefault="006F1436" w:rsidP="00AE6F9A">
      <w:pPr>
        <w:spacing w:line="480" w:lineRule="auto"/>
        <w:rPr>
          <w:rFonts w:ascii="Times New Roman" w:hAnsi="Times New Roman" w:cs="Times New Roman"/>
        </w:rPr>
      </w:pPr>
    </w:p>
    <w:p w14:paraId="24A11624" w14:textId="77777777" w:rsidR="006F1436" w:rsidRDefault="006F1436" w:rsidP="00AE6F9A">
      <w:pPr>
        <w:spacing w:line="480" w:lineRule="auto"/>
        <w:rPr>
          <w:rFonts w:ascii="Times New Roman" w:hAnsi="Times New Roman" w:cs="Times New Roman"/>
        </w:rPr>
      </w:pPr>
    </w:p>
    <w:p w14:paraId="1EC09A76" w14:textId="77777777" w:rsidR="006F1436" w:rsidRDefault="006F1436" w:rsidP="00AE6F9A">
      <w:pPr>
        <w:spacing w:line="480" w:lineRule="auto"/>
        <w:rPr>
          <w:rFonts w:ascii="Times New Roman" w:hAnsi="Times New Roman" w:cs="Times New Roman"/>
        </w:rPr>
      </w:pPr>
    </w:p>
    <w:p w14:paraId="699FE8E0" w14:textId="77777777" w:rsidR="00F41CE5" w:rsidRDefault="00F41CE5" w:rsidP="00F41CE5">
      <w:pPr>
        <w:jc w:val="center"/>
        <w:rPr>
          <w:rFonts w:ascii="Times New Roman" w:hAnsi="Times New Roman" w:cs="Times New Roman"/>
          <w:b/>
          <w:bCs/>
        </w:rPr>
      </w:pPr>
      <w:r w:rsidRPr="00761EFB">
        <w:rPr>
          <w:rFonts w:ascii="Times New Roman" w:hAnsi="Times New Roman" w:cs="Times New Roman"/>
          <w:b/>
          <w:bCs/>
        </w:rPr>
        <w:lastRenderedPageBreak/>
        <w:t>Bibliography</w:t>
      </w:r>
    </w:p>
    <w:p w14:paraId="36B5D768" w14:textId="77777777" w:rsidR="00F41CE5" w:rsidRDefault="00F41CE5" w:rsidP="00F41CE5">
      <w:pPr>
        <w:spacing w:line="240" w:lineRule="auto"/>
        <w:ind w:left="720" w:hanging="720"/>
        <w:rPr>
          <w:rFonts w:ascii="Times New Roman" w:hAnsi="Times New Roman" w:cs="Times New Roman"/>
          <w:color w:val="3A3A3A"/>
          <w:shd w:val="clear" w:color="auto" w:fill="FFFFFF"/>
        </w:rPr>
      </w:pPr>
      <w:r w:rsidRPr="003A7D49">
        <w:rPr>
          <w:rFonts w:ascii="Times New Roman" w:hAnsi="Times New Roman" w:cs="Times New Roman"/>
          <w:color w:val="3A3A3A"/>
          <w:shd w:val="clear" w:color="auto" w:fill="FFFFFF"/>
        </w:rPr>
        <w:t>Bandy, Alan S. “Of Age and Innocence: Scripture Is Uncomfortably Vague on Whether Children Go to Heaven When They Die.” </w:t>
      </w:r>
      <w:r w:rsidRPr="003A7D49">
        <w:rPr>
          <w:rFonts w:ascii="Times New Roman" w:hAnsi="Times New Roman" w:cs="Times New Roman"/>
          <w:i/>
          <w:iCs/>
          <w:color w:val="3A3A3A"/>
          <w:shd w:val="clear" w:color="auto" w:fill="FFFFFF"/>
        </w:rPr>
        <w:t>Christianity Today</w:t>
      </w:r>
      <w:r w:rsidRPr="003A7D49">
        <w:rPr>
          <w:rFonts w:ascii="Times New Roman" w:hAnsi="Times New Roman" w:cs="Times New Roman"/>
          <w:color w:val="3A3A3A"/>
          <w:shd w:val="clear" w:color="auto" w:fill="FFFFFF"/>
        </w:rPr>
        <w:t> 61, no. 5 (June 2017): 60–63.</w:t>
      </w:r>
    </w:p>
    <w:p w14:paraId="7915782F" w14:textId="471C44F6" w:rsidR="00F41CE5" w:rsidRDefault="00F41CE5" w:rsidP="00F41CE5">
      <w:pPr>
        <w:spacing w:line="240" w:lineRule="auto"/>
        <w:ind w:left="720" w:hanging="720"/>
        <w:rPr>
          <w:rFonts w:ascii="Times New Roman" w:hAnsi="Times New Roman" w:cs="Times New Roman"/>
          <w:color w:val="3A3A3A"/>
          <w:shd w:val="clear" w:color="auto" w:fill="FFFFFF"/>
        </w:rPr>
      </w:pPr>
      <w:r w:rsidRPr="00492E43">
        <w:rPr>
          <w:rFonts w:ascii="Times New Roman" w:hAnsi="Times New Roman" w:cs="Times New Roman"/>
          <w:color w:val="3A3A3A"/>
          <w:shd w:val="clear" w:color="auto" w:fill="FFFFFF"/>
        </w:rPr>
        <w:t>Gibson, Jackie. </w:t>
      </w:r>
      <w:r w:rsidRPr="00492E43">
        <w:rPr>
          <w:rFonts w:ascii="Times New Roman" w:hAnsi="Times New Roman" w:cs="Times New Roman"/>
          <w:i/>
          <w:iCs/>
          <w:color w:val="3A3A3A"/>
          <w:shd w:val="clear" w:color="auto" w:fill="FFFFFF"/>
        </w:rPr>
        <w:t xml:space="preserve">You Are Still a </w:t>
      </w:r>
      <w:proofErr w:type="spellStart"/>
      <w:r w:rsidRPr="00492E43">
        <w:rPr>
          <w:rFonts w:ascii="Times New Roman" w:hAnsi="Times New Roman" w:cs="Times New Roman"/>
          <w:i/>
          <w:iCs/>
          <w:color w:val="3A3A3A"/>
          <w:shd w:val="clear" w:color="auto" w:fill="FFFFFF"/>
        </w:rPr>
        <w:t>Mother:Hope</w:t>
      </w:r>
      <w:proofErr w:type="spellEnd"/>
      <w:r w:rsidRPr="00492E43">
        <w:rPr>
          <w:rFonts w:ascii="Times New Roman" w:hAnsi="Times New Roman" w:cs="Times New Roman"/>
          <w:i/>
          <w:iCs/>
          <w:color w:val="3A3A3A"/>
          <w:shd w:val="clear" w:color="auto" w:fill="FFFFFF"/>
        </w:rPr>
        <w:t xml:space="preserve"> for Women Grieving a Stillbirth or Miscarriage</w:t>
      </w:r>
      <w:r w:rsidRPr="00492E43">
        <w:rPr>
          <w:rFonts w:ascii="Times New Roman" w:hAnsi="Times New Roman" w:cs="Times New Roman"/>
          <w:color w:val="3A3A3A"/>
          <w:shd w:val="clear" w:color="auto" w:fill="FFFFFF"/>
        </w:rPr>
        <w:t>. Greensboro, NC: New Growth Press, 2023.</w:t>
      </w:r>
    </w:p>
    <w:p w14:paraId="47B0A73F" w14:textId="77777777" w:rsidR="00F41CE5" w:rsidRDefault="00F41CE5" w:rsidP="00F41CE5">
      <w:pPr>
        <w:spacing w:line="240" w:lineRule="auto"/>
        <w:ind w:left="720" w:hanging="720"/>
        <w:rPr>
          <w:rFonts w:ascii="Times New Roman" w:hAnsi="Times New Roman" w:cs="Times New Roman"/>
          <w:color w:val="3A3A3A"/>
          <w:shd w:val="clear" w:color="auto" w:fill="FFFFFF"/>
        </w:rPr>
      </w:pPr>
      <w:r w:rsidRPr="00B45A37">
        <w:rPr>
          <w:rFonts w:ascii="Times New Roman" w:hAnsi="Times New Roman" w:cs="Times New Roman"/>
          <w:color w:val="3A3A3A"/>
          <w:shd w:val="clear" w:color="auto" w:fill="FFFFFF"/>
        </w:rPr>
        <w:t>Hayford, Jack W. </w:t>
      </w:r>
      <w:r w:rsidRPr="00B45A37">
        <w:rPr>
          <w:rFonts w:ascii="Times New Roman" w:hAnsi="Times New Roman" w:cs="Times New Roman"/>
          <w:i/>
          <w:iCs/>
          <w:color w:val="3A3A3A"/>
          <w:shd w:val="clear" w:color="auto" w:fill="FFFFFF"/>
        </w:rPr>
        <w:t>I’ll Hold You in Heaven.</w:t>
      </w:r>
      <w:r w:rsidRPr="00B45A37">
        <w:rPr>
          <w:rFonts w:ascii="Times New Roman" w:hAnsi="Times New Roman" w:cs="Times New Roman"/>
          <w:color w:val="3A3A3A"/>
          <w:shd w:val="clear" w:color="auto" w:fill="FFFFFF"/>
        </w:rPr>
        <w:t> Grand Rapids: Chosen Books, 2003.</w:t>
      </w:r>
    </w:p>
    <w:p w14:paraId="5F0D059C" w14:textId="0E329F77" w:rsidR="00F41CE5" w:rsidRDefault="00F41CE5" w:rsidP="00F41CE5">
      <w:pPr>
        <w:spacing w:line="240" w:lineRule="auto"/>
        <w:ind w:left="720" w:hanging="720"/>
        <w:rPr>
          <w:rFonts w:ascii="Times New Roman" w:hAnsi="Times New Roman" w:cs="Times New Roman"/>
          <w:color w:val="3A3A3A"/>
          <w:shd w:val="clear" w:color="auto" w:fill="FFFFFF"/>
        </w:rPr>
      </w:pPr>
      <w:r w:rsidRPr="00C45302">
        <w:rPr>
          <w:rFonts w:ascii="Times New Roman" w:hAnsi="Times New Roman" w:cs="Times New Roman"/>
          <w:color w:val="3A3A3A"/>
          <w:shd w:val="clear" w:color="auto" w:fill="FFFFFF"/>
        </w:rPr>
        <w:t>MacArthur, John. </w:t>
      </w:r>
      <w:r w:rsidRPr="00C45302">
        <w:rPr>
          <w:rFonts w:ascii="Times New Roman" w:hAnsi="Times New Roman" w:cs="Times New Roman"/>
          <w:i/>
          <w:iCs/>
          <w:color w:val="3A3A3A"/>
          <w:shd w:val="clear" w:color="auto" w:fill="FFFFFF"/>
        </w:rPr>
        <w:t>Safe in the Arms of God: Truth from Heaven about the Death of a Child</w:t>
      </w:r>
      <w:r w:rsidRPr="00C45302">
        <w:rPr>
          <w:rFonts w:ascii="Times New Roman" w:hAnsi="Times New Roman" w:cs="Times New Roman"/>
          <w:color w:val="3A3A3A"/>
          <w:shd w:val="clear" w:color="auto" w:fill="FFFFFF"/>
        </w:rPr>
        <w:t>. Nashville, T</w:t>
      </w:r>
      <w:r>
        <w:rPr>
          <w:rFonts w:ascii="Times New Roman" w:hAnsi="Times New Roman" w:cs="Times New Roman"/>
          <w:color w:val="3A3A3A"/>
          <w:shd w:val="clear" w:color="auto" w:fill="FFFFFF"/>
        </w:rPr>
        <w:t>N</w:t>
      </w:r>
      <w:r w:rsidRPr="00C45302">
        <w:rPr>
          <w:rFonts w:ascii="Times New Roman" w:hAnsi="Times New Roman" w:cs="Times New Roman"/>
          <w:color w:val="3A3A3A"/>
          <w:shd w:val="clear" w:color="auto" w:fill="FFFFFF"/>
        </w:rPr>
        <w:t>: Thomas Nelson Publishers, 2003.</w:t>
      </w:r>
    </w:p>
    <w:p w14:paraId="119D16D4" w14:textId="77777777" w:rsidR="00F41CE5" w:rsidRDefault="00F41CE5" w:rsidP="00F41CE5">
      <w:pPr>
        <w:spacing w:line="240" w:lineRule="auto"/>
        <w:ind w:left="720" w:hanging="720"/>
        <w:rPr>
          <w:rFonts w:ascii="Times New Roman" w:hAnsi="Times New Roman" w:cs="Times New Roman"/>
          <w:color w:val="3A3A3A"/>
          <w:shd w:val="clear" w:color="auto" w:fill="FFFFFF"/>
        </w:rPr>
      </w:pPr>
      <w:r w:rsidRPr="00E42177">
        <w:rPr>
          <w:rFonts w:ascii="Times New Roman" w:hAnsi="Times New Roman" w:cs="Times New Roman"/>
          <w:color w:val="3A3A3A"/>
          <w:shd w:val="clear" w:color="auto" w:fill="FFFFFF"/>
        </w:rPr>
        <w:t>MacArthur, John. “Q. ‘When Infants Die, Do They Go to Heaven?’” </w:t>
      </w:r>
      <w:r w:rsidRPr="00E42177">
        <w:rPr>
          <w:rFonts w:ascii="Times New Roman" w:hAnsi="Times New Roman" w:cs="Times New Roman"/>
          <w:i/>
          <w:iCs/>
          <w:color w:val="3A3A3A"/>
          <w:shd w:val="clear" w:color="auto" w:fill="FFFFFF"/>
        </w:rPr>
        <w:t>Today’s Christian Woman</w:t>
      </w:r>
      <w:r w:rsidRPr="00E42177">
        <w:rPr>
          <w:rFonts w:ascii="Times New Roman" w:hAnsi="Times New Roman" w:cs="Times New Roman"/>
          <w:color w:val="3A3A3A"/>
          <w:shd w:val="clear" w:color="auto" w:fill="FFFFFF"/>
        </w:rPr>
        <w:t> 26, no. 2 (March 2004): 22.</w:t>
      </w:r>
    </w:p>
    <w:p w14:paraId="52817EBC" w14:textId="77777777" w:rsidR="00F41CE5" w:rsidRDefault="00F41CE5" w:rsidP="00F41CE5">
      <w:pPr>
        <w:spacing w:line="240" w:lineRule="auto"/>
        <w:ind w:left="720" w:hanging="720"/>
        <w:rPr>
          <w:rFonts w:ascii="Times New Roman" w:hAnsi="Times New Roman" w:cs="Times New Roman"/>
          <w:color w:val="3A3A3A"/>
          <w:shd w:val="clear" w:color="auto" w:fill="FFFFFF"/>
        </w:rPr>
      </w:pPr>
      <w:r w:rsidRPr="00510C75">
        <w:rPr>
          <w:rFonts w:ascii="Times New Roman" w:hAnsi="Times New Roman" w:cs="Times New Roman"/>
          <w:color w:val="3A3A3A"/>
          <w:shd w:val="clear" w:color="auto" w:fill="FFFFFF"/>
        </w:rPr>
        <w:t>Mackay, John L, Gary Millar, and John Olley. </w:t>
      </w:r>
      <w:r w:rsidRPr="00510C75">
        <w:rPr>
          <w:rFonts w:ascii="Times New Roman" w:hAnsi="Times New Roman" w:cs="Times New Roman"/>
          <w:i/>
          <w:iCs/>
          <w:color w:val="3A3A3A"/>
          <w:shd w:val="clear" w:color="auto" w:fill="FFFFFF"/>
        </w:rPr>
        <w:t>ESV Expository Commentary: Vol. III. 1 Samuel - 2 Chronicles</w:t>
      </w:r>
      <w:r w:rsidRPr="00510C75">
        <w:rPr>
          <w:rFonts w:ascii="Times New Roman" w:hAnsi="Times New Roman" w:cs="Times New Roman"/>
          <w:color w:val="3A3A3A"/>
          <w:shd w:val="clear" w:color="auto" w:fill="FFFFFF"/>
        </w:rPr>
        <w:t xml:space="preserve">. Edited by Iain M. Duguid, James M. Hamilton, and Jay Sklar. Wheaton, </w:t>
      </w:r>
      <w:r w:rsidRPr="00AE3281">
        <w:rPr>
          <w:rFonts w:ascii="Times New Roman" w:hAnsi="Times New Roman" w:cs="Times New Roman"/>
          <w:color w:val="3A3A3A"/>
          <w:shd w:val="clear" w:color="auto" w:fill="FFFFFF"/>
        </w:rPr>
        <w:t>I</w:t>
      </w:r>
      <w:r>
        <w:rPr>
          <w:rFonts w:ascii="Times New Roman" w:hAnsi="Times New Roman" w:cs="Times New Roman"/>
          <w:color w:val="3A3A3A"/>
          <w:shd w:val="clear" w:color="auto" w:fill="FFFFFF"/>
        </w:rPr>
        <w:t>L</w:t>
      </w:r>
      <w:r w:rsidRPr="00AE3281">
        <w:rPr>
          <w:rFonts w:ascii="Times New Roman" w:hAnsi="Times New Roman" w:cs="Times New Roman"/>
          <w:color w:val="3A3A3A"/>
          <w:shd w:val="clear" w:color="auto" w:fill="FFFFFF"/>
        </w:rPr>
        <w:t>: Crossway, 2019.</w:t>
      </w:r>
    </w:p>
    <w:p w14:paraId="4CE7C338" w14:textId="228E7C11" w:rsidR="00F41CE5" w:rsidRDefault="00F41CE5" w:rsidP="00F41CE5">
      <w:pPr>
        <w:spacing w:line="240" w:lineRule="auto"/>
        <w:ind w:left="720" w:hanging="720"/>
        <w:rPr>
          <w:rFonts w:ascii="Times New Roman" w:hAnsi="Times New Roman" w:cs="Times New Roman"/>
          <w:color w:val="3A3A3A"/>
          <w:shd w:val="clear" w:color="auto" w:fill="FFFFFF"/>
        </w:rPr>
      </w:pPr>
      <w:r w:rsidRPr="00AE3281">
        <w:rPr>
          <w:rFonts w:ascii="Times New Roman" w:hAnsi="Times New Roman" w:cs="Times New Roman"/>
          <w:color w:val="3A3A3A"/>
          <w:shd w:val="clear" w:color="auto" w:fill="FFFFFF"/>
        </w:rPr>
        <w:t>Peacock, Kim. </w:t>
      </w:r>
      <w:r w:rsidRPr="00AE3281">
        <w:rPr>
          <w:rFonts w:ascii="Times New Roman" w:hAnsi="Times New Roman" w:cs="Times New Roman"/>
          <w:i/>
          <w:iCs/>
          <w:color w:val="3A3A3A"/>
          <w:shd w:val="clear" w:color="auto" w:fill="FFFFFF"/>
        </w:rPr>
        <w:t>Victorious Heart : Finding Hope and Healing after a Devastating Loss</w:t>
      </w:r>
      <w:r w:rsidRPr="00AE3281">
        <w:rPr>
          <w:rFonts w:ascii="Times New Roman" w:hAnsi="Times New Roman" w:cs="Times New Roman"/>
          <w:color w:val="3A3A3A"/>
          <w:shd w:val="clear" w:color="auto" w:fill="FFFFFF"/>
        </w:rPr>
        <w:t>. New York, New York: Morgan James Publishing, 2019</w:t>
      </w:r>
      <w:r>
        <w:rPr>
          <w:rFonts w:ascii="Times New Roman" w:hAnsi="Times New Roman" w:cs="Times New Roman"/>
          <w:color w:val="3A3A3A"/>
          <w:shd w:val="clear" w:color="auto" w:fill="FFFFFF"/>
        </w:rPr>
        <w:t>.</w:t>
      </w:r>
    </w:p>
    <w:p w14:paraId="72391BC6" w14:textId="4F3A64D4" w:rsidR="00F41CE5" w:rsidRPr="00D80EB6" w:rsidRDefault="00F41CE5" w:rsidP="00F41CE5">
      <w:pPr>
        <w:spacing w:line="240" w:lineRule="auto"/>
        <w:ind w:left="720" w:hanging="720"/>
        <w:rPr>
          <w:rFonts w:ascii="Times New Roman" w:hAnsi="Times New Roman" w:cs="Times New Roman"/>
          <w:color w:val="3A3A3A"/>
          <w:shd w:val="clear" w:color="auto" w:fill="FFFFFF"/>
        </w:rPr>
      </w:pPr>
      <w:r w:rsidRPr="00AE3281">
        <w:rPr>
          <w:rFonts w:ascii="Times New Roman" w:hAnsi="Times New Roman" w:cs="Times New Roman"/>
          <w:color w:val="555555"/>
          <w:shd w:val="clear" w:color="auto" w:fill="FFFFFF"/>
        </w:rPr>
        <w:t>Jensen, David H.. </w:t>
      </w:r>
      <w:r w:rsidRPr="00AE3281">
        <w:rPr>
          <w:rFonts w:ascii="Times New Roman" w:hAnsi="Times New Roman" w:cs="Times New Roman"/>
          <w:i/>
          <w:iCs/>
          <w:color w:val="555555"/>
        </w:rPr>
        <w:t>1 and 2 Samuel: A Theological Commentary on the Bible</w:t>
      </w:r>
      <w:r w:rsidRPr="00AE3281">
        <w:rPr>
          <w:rFonts w:ascii="Times New Roman" w:hAnsi="Times New Roman" w:cs="Times New Roman"/>
          <w:color w:val="555555"/>
          <w:shd w:val="clear" w:color="auto" w:fill="FFFFFF"/>
        </w:rPr>
        <w:t>. Louisville, KY: Westminster John Knox Press, 2015.</w:t>
      </w:r>
    </w:p>
    <w:p w14:paraId="13EB725E" w14:textId="78B98F00" w:rsidR="00F41CE5" w:rsidRDefault="00F41CE5" w:rsidP="00F41CE5">
      <w:pPr>
        <w:spacing w:line="240" w:lineRule="auto"/>
        <w:ind w:left="720" w:hanging="720"/>
        <w:rPr>
          <w:rFonts w:ascii="Times New Roman" w:hAnsi="Times New Roman" w:cs="Times New Roman"/>
          <w:color w:val="555555"/>
          <w:shd w:val="clear" w:color="auto" w:fill="FFFFFF"/>
        </w:rPr>
      </w:pPr>
      <w:r w:rsidRPr="00AE3281">
        <w:rPr>
          <w:rFonts w:ascii="Times New Roman" w:hAnsi="Times New Roman" w:cs="Times New Roman"/>
          <w:color w:val="555555"/>
          <w:shd w:val="clear" w:color="auto" w:fill="FFFFFF"/>
        </w:rPr>
        <w:t>Walvoord, John F, Roy B Zuck, and Dallas Theological Seminary. </w:t>
      </w:r>
      <w:r w:rsidRPr="00AE3281">
        <w:rPr>
          <w:rFonts w:ascii="Times New Roman" w:hAnsi="Times New Roman" w:cs="Times New Roman"/>
          <w:i/>
          <w:iCs/>
          <w:color w:val="555555"/>
          <w:shd w:val="clear" w:color="auto" w:fill="FFFFFF"/>
        </w:rPr>
        <w:t>The Bible Knowledge Commentary: An Exposition of the Scriptures</w:t>
      </w:r>
      <w:r w:rsidRPr="00AE3281">
        <w:rPr>
          <w:rFonts w:ascii="Times New Roman" w:hAnsi="Times New Roman" w:cs="Times New Roman"/>
          <w:color w:val="555555"/>
          <w:shd w:val="clear" w:color="auto" w:fill="FFFFFF"/>
        </w:rPr>
        <w:t>. Wheaton, I</w:t>
      </w:r>
      <w:r w:rsidR="00EB69EE">
        <w:rPr>
          <w:rFonts w:ascii="Times New Roman" w:hAnsi="Times New Roman" w:cs="Times New Roman"/>
          <w:color w:val="555555"/>
          <w:shd w:val="clear" w:color="auto" w:fill="FFFFFF"/>
        </w:rPr>
        <w:t>L</w:t>
      </w:r>
      <w:r w:rsidRPr="00AE3281">
        <w:rPr>
          <w:rFonts w:ascii="Times New Roman" w:hAnsi="Times New Roman" w:cs="Times New Roman"/>
          <w:color w:val="555555"/>
          <w:shd w:val="clear" w:color="auto" w:fill="FFFFFF"/>
        </w:rPr>
        <w:t>: Victor Books, 1983.</w:t>
      </w:r>
    </w:p>
    <w:p w14:paraId="4A8F484E" w14:textId="77777777" w:rsidR="00F41CE5" w:rsidRDefault="00F41CE5" w:rsidP="00F41CE5">
      <w:pPr>
        <w:spacing w:line="240" w:lineRule="auto"/>
        <w:ind w:left="720" w:hanging="720"/>
        <w:rPr>
          <w:rFonts w:ascii="Times New Roman" w:hAnsi="Times New Roman" w:cs="Times New Roman"/>
        </w:rPr>
      </w:pPr>
      <w:r w:rsidRPr="00A110A9">
        <w:rPr>
          <w:rFonts w:ascii="Times New Roman" w:hAnsi="Times New Roman" w:cs="Times New Roman"/>
        </w:rPr>
        <w:t>Wilson, Andrew. “Do Babies Go to Heaven? : The Bible Doesn’t Explicitly Say -- Here Is How I Have Come to Answer. (Spirited Life).” </w:t>
      </w:r>
      <w:r w:rsidRPr="00A110A9">
        <w:rPr>
          <w:rFonts w:ascii="Times New Roman" w:hAnsi="Times New Roman" w:cs="Times New Roman"/>
          <w:i/>
          <w:iCs/>
        </w:rPr>
        <w:t>Christianity Today</w:t>
      </w:r>
      <w:r w:rsidRPr="00A110A9">
        <w:rPr>
          <w:rFonts w:ascii="Times New Roman" w:hAnsi="Times New Roman" w:cs="Times New Roman"/>
        </w:rPr>
        <w:t> 59, no. 9 (November 1, 2015)</w:t>
      </w:r>
      <w:r>
        <w:rPr>
          <w:rFonts w:ascii="Times New Roman" w:hAnsi="Times New Roman" w:cs="Times New Roman"/>
        </w:rPr>
        <w:t>, 58.</w:t>
      </w:r>
    </w:p>
    <w:p w14:paraId="75D5AF1A" w14:textId="77777777" w:rsidR="00F41CE5" w:rsidRDefault="00F41CE5" w:rsidP="00F41CE5">
      <w:pPr>
        <w:ind w:left="720" w:hanging="720"/>
        <w:rPr>
          <w:rFonts w:ascii="Times New Roman" w:hAnsi="Times New Roman" w:cs="Times New Roman"/>
        </w:rPr>
      </w:pPr>
    </w:p>
    <w:p w14:paraId="21AB5F53" w14:textId="77777777" w:rsidR="00F41CE5" w:rsidRDefault="00F41CE5" w:rsidP="00F41CE5">
      <w:pPr>
        <w:ind w:left="720" w:hanging="720"/>
        <w:rPr>
          <w:rFonts w:ascii="Times New Roman" w:hAnsi="Times New Roman" w:cs="Times New Roman"/>
        </w:rPr>
      </w:pPr>
    </w:p>
    <w:p w14:paraId="41B9E234" w14:textId="77777777" w:rsidR="006F1436" w:rsidRPr="00082EBE" w:rsidRDefault="006F1436" w:rsidP="00AE6F9A">
      <w:pPr>
        <w:spacing w:line="480" w:lineRule="auto"/>
        <w:rPr>
          <w:rFonts w:ascii="Times New Roman" w:hAnsi="Times New Roman" w:cs="Times New Roman"/>
        </w:rPr>
      </w:pPr>
    </w:p>
    <w:sectPr w:rsidR="006F1436" w:rsidRPr="00082EB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7DCA4" w14:textId="77777777" w:rsidR="00A16C43" w:rsidRDefault="00A16C43" w:rsidP="00A1119C">
      <w:pPr>
        <w:spacing w:after="0" w:line="240" w:lineRule="auto"/>
      </w:pPr>
      <w:r>
        <w:separator/>
      </w:r>
    </w:p>
  </w:endnote>
  <w:endnote w:type="continuationSeparator" w:id="0">
    <w:p w14:paraId="74139426" w14:textId="77777777" w:rsidR="00A16C43" w:rsidRDefault="00A16C43" w:rsidP="00A111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4D5FD" w14:textId="77777777" w:rsidR="00A16C43" w:rsidRDefault="00A16C43" w:rsidP="00A1119C">
      <w:pPr>
        <w:spacing w:after="0" w:line="240" w:lineRule="auto"/>
      </w:pPr>
      <w:r>
        <w:separator/>
      </w:r>
    </w:p>
  </w:footnote>
  <w:footnote w:type="continuationSeparator" w:id="0">
    <w:p w14:paraId="796A62C5" w14:textId="77777777" w:rsidR="00A16C43" w:rsidRDefault="00A16C43" w:rsidP="00A1119C">
      <w:pPr>
        <w:spacing w:after="0" w:line="240" w:lineRule="auto"/>
      </w:pPr>
      <w:r>
        <w:continuationSeparator/>
      </w:r>
    </w:p>
  </w:footnote>
  <w:footnote w:id="1">
    <w:p w14:paraId="3C42E6CD" w14:textId="4560B379" w:rsidR="00923D76" w:rsidRPr="005164E3" w:rsidRDefault="00A1119C" w:rsidP="003623B9">
      <w:pPr>
        <w:pStyle w:val="FootnoteText"/>
        <w:ind w:firstLine="720"/>
        <w:rPr>
          <w:rFonts w:ascii="Times New Roman" w:hAnsi="Times New Roman" w:cs="Times New Roman"/>
        </w:rPr>
      </w:pPr>
      <w:r w:rsidRPr="005164E3">
        <w:rPr>
          <w:rStyle w:val="FootnoteReference"/>
          <w:rFonts w:ascii="Times New Roman" w:hAnsi="Times New Roman" w:cs="Times New Roman"/>
        </w:rPr>
        <w:t>1</w:t>
      </w:r>
      <w:r w:rsidRPr="005164E3">
        <w:rPr>
          <w:rFonts w:ascii="Times New Roman" w:hAnsi="Times New Roman" w:cs="Times New Roman"/>
        </w:rPr>
        <w:t xml:space="preserve"> </w:t>
      </w:r>
      <w:r w:rsidR="00923D76" w:rsidRPr="005164E3">
        <w:rPr>
          <w:rFonts w:ascii="Times New Roman" w:hAnsi="Times New Roman" w:cs="Times New Roman"/>
        </w:rPr>
        <w:t>Jack W. Hayford, </w:t>
      </w:r>
      <w:r w:rsidR="00923D76" w:rsidRPr="005164E3">
        <w:rPr>
          <w:rFonts w:ascii="Times New Roman" w:hAnsi="Times New Roman" w:cs="Times New Roman"/>
          <w:i/>
          <w:iCs/>
        </w:rPr>
        <w:t>I’ll Hold You in Heaven.</w:t>
      </w:r>
      <w:r w:rsidR="00923D76" w:rsidRPr="005164E3">
        <w:rPr>
          <w:rFonts w:ascii="Times New Roman" w:hAnsi="Times New Roman" w:cs="Times New Roman"/>
        </w:rPr>
        <w:t> (Grand Rapids: Chosen Books, 2003), 19.</w:t>
      </w:r>
    </w:p>
    <w:p w14:paraId="20D3E9B7" w14:textId="6D9D0DE0" w:rsidR="00A1119C" w:rsidRPr="005164E3" w:rsidRDefault="00A1119C">
      <w:pPr>
        <w:pStyle w:val="FootnoteText"/>
        <w:rPr>
          <w:rFonts w:ascii="Times New Roman" w:hAnsi="Times New Roman" w:cs="Times New Roman"/>
        </w:rPr>
      </w:pPr>
    </w:p>
  </w:footnote>
  <w:footnote w:id="2">
    <w:p w14:paraId="172064CB" w14:textId="6FB308EE" w:rsidR="008E1A0B" w:rsidRDefault="008E1A0B" w:rsidP="003623B9">
      <w:pPr>
        <w:pStyle w:val="FootnoteText"/>
        <w:ind w:firstLine="720"/>
        <w:rPr>
          <w:rFonts w:ascii="Times New Roman" w:hAnsi="Times New Roman" w:cs="Times New Roman"/>
        </w:rPr>
      </w:pPr>
      <w:r w:rsidRPr="005164E3">
        <w:rPr>
          <w:rStyle w:val="FootnoteReference"/>
          <w:rFonts w:ascii="Times New Roman" w:hAnsi="Times New Roman" w:cs="Times New Roman"/>
        </w:rPr>
        <w:t>2</w:t>
      </w:r>
      <w:r w:rsidRPr="005164E3">
        <w:rPr>
          <w:rFonts w:ascii="Times New Roman" w:hAnsi="Times New Roman" w:cs="Times New Roman"/>
        </w:rPr>
        <w:t xml:space="preserve"> Hayford, 18</w:t>
      </w:r>
      <w:r w:rsidR="00E2059C" w:rsidRPr="005164E3">
        <w:rPr>
          <w:rFonts w:ascii="Times New Roman" w:hAnsi="Times New Roman" w:cs="Times New Roman"/>
        </w:rPr>
        <w:t>.</w:t>
      </w:r>
    </w:p>
    <w:p w14:paraId="1597D290" w14:textId="77777777" w:rsidR="00D904FB" w:rsidRDefault="00D904FB">
      <w:pPr>
        <w:pStyle w:val="FootnoteText"/>
      </w:pPr>
    </w:p>
  </w:footnote>
  <w:footnote w:id="3">
    <w:p w14:paraId="0C10C680" w14:textId="4C0C239F" w:rsidR="004F3732" w:rsidRPr="007E1430" w:rsidRDefault="00F06948" w:rsidP="00D904FB">
      <w:pPr>
        <w:pStyle w:val="FootnoteText"/>
        <w:ind w:firstLine="720"/>
        <w:rPr>
          <w:rFonts w:ascii="Times New Roman" w:hAnsi="Times New Roman" w:cs="Times New Roman"/>
        </w:rPr>
      </w:pPr>
      <w:r w:rsidRPr="007E1430">
        <w:rPr>
          <w:rStyle w:val="FootnoteReference"/>
          <w:rFonts w:ascii="Times New Roman" w:hAnsi="Times New Roman" w:cs="Times New Roman"/>
        </w:rPr>
        <w:t>3</w:t>
      </w:r>
      <w:r w:rsidRPr="007E1430">
        <w:rPr>
          <w:rFonts w:ascii="Times New Roman" w:hAnsi="Times New Roman" w:cs="Times New Roman"/>
        </w:rPr>
        <w:t xml:space="preserve"> </w:t>
      </w:r>
      <w:r w:rsidR="004F3732" w:rsidRPr="007E1430">
        <w:rPr>
          <w:rFonts w:ascii="Times New Roman" w:hAnsi="Times New Roman" w:cs="Times New Roman"/>
        </w:rPr>
        <w:t>John</w:t>
      </w:r>
      <w:bookmarkStart w:id="1" w:name="_Hlk195544825"/>
      <w:r w:rsidR="004F3732" w:rsidRPr="007E1430">
        <w:rPr>
          <w:rFonts w:ascii="Times New Roman" w:hAnsi="Times New Roman" w:cs="Times New Roman"/>
        </w:rPr>
        <w:t xml:space="preserve">, </w:t>
      </w:r>
      <w:bookmarkStart w:id="2" w:name="_Hlk195460377"/>
      <w:r w:rsidR="004F3732" w:rsidRPr="007E1430">
        <w:rPr>
          <w:rFonts w:ascii="Times New Roman" w:hAnsi="Times New Roman" w:cs="Times New Roman"/>
        </w:rPr>
        <w:t>MacArthur,</w:t>
      </w:r>
      <w:bookmarkEnd w:id="2"/>
      <w:r w:rsidR="004F3732" w:rsidRPr="007E1430">
        <w:rPr>
          <w:rFonts w:ascii="Times New Roman" w:hAnsi="Times New Roman" w:cs="Times New Roman"/>
        </w:rPr>
        <w:t xml:space="preserve"> </w:t>
      </w:r>
      <w:r w:rsidR="004F3732" w:rsidRPr="007E1430">
        <w:rPr>
          <w:rFonts w:ascii="Times New Roman" w:hAnsi="Times New Roman" w:cs="Times New Roman"/>
          <w:i/>
          <w:iCs/>
        </w:rPr>
        <w:t>Safe in the Arms of God : Truth from Heaven about the Death of a Child</w:t>
      </w:r>
      <w:bookmarkEnd w:id="1"/>
      <w:r w:rsidR="004F3732" w:rsidRPr="007E1430">
        <w:rPr>
          <w:rFonts w:ascii="Times New Roman" w:hAnsi="Times New Roman" w:cs="Times New Roman"/>
        </w:rPr>
        <w:t>, (Nashville, TN: Thomas Nelson Publishers, 2003),</w:t>
      </w:r>
      <w:r w:rsidR="00D45E20" w:rsidRPr="007E1430">
        <w:rPr>
          <w:rFonts w:ascii="Times New Roman" w:hAnsi="Times New Roman" w:cs="Times New Roman"/>
        </w:rPr>
        <w:t xml:space="preserve"> 35.</w:t>
      </w:r>
    </w:p>
    <w:p w14:paraId="2972A6B7" w14:textId="7A9BCE2D" w:rsidR="00F06948" w:rsidRDefault="00F06948">
      <w:pPr>
        <w:pStyle w:val="FootnoteText"/>
      </w:pPr>
    </w:p>
  </w:footnote>
  <w:footnote w:id="4">
    <w:p w14:paraId="3F975E06" w14:textId="011E553B" w:rsidR="00BD7CDA" w:rsidRDefault="00BD7CDA" w:rsidP="006177B5">
      <w:pPr>
        <w:pStyle w:val="FootnoteText"/>
        <w:ind w:firstLine="720"/>
        <w:rPr>
          <w:rFonts w:ascii="Times New Roman" w:hAnsi="Times New Roman" w:cs="Times New Roman"/>
        </w:rPr>
      </w:pPr>
      <w:r w:rsidRPr="00394F42">
        <w:rPr>
          <w:rStyle w:val="FootnoteReference"/>
          <w:rFonts w:ascii="Times New Roman" w:hAnsi="Times New Roman" w:cs="Times New Roman"/>
        </w:rPr>
        <w:t>4</w:t>
      </w:r>
      <w:r w:rsidRPr="00394F42">
        <w:rPr>
          <w:rFonts w:ascii="Times New Roman" w:hAnsi="Times New Roman" w:cs="Times New Roman"/>
        </w:rPr>
        <w:t xml:space="preserve"> Ibid, 39.</w:t>
      </w:r>
    </w:p>
    <w:p w14:paraId="6DED5596" w14:textId="77777777" w:rsidR="0075707F" w:rsidRPr="00394F42" w:rsidRDefault="0075707F">
      <w:pPr>
        <w:pStyle w:val="FootnoteText"/>
        <w:rPr>
          <w:rFonts w:ascii="Times New Roman" w:hAnsi="Times New Roman" w:cs="Times New Roman"/>
        </w:rPr>
      </w:pPr>
    </w:p>
  </w:footnote>
  <w:footnote w:id="5">
    <w:p w14:paraId="7FBAB73B" w14:textId="5AC6429A" w:rsidR="001C37EC" w:rsidRPr="00394F42" w:rsidRDefault="001C37EC" w:rsidP="006177B5">
      <w:pPr>
        <w:pStyle w:val="FootnoteText"/>
        <w:ind w:firstLine="720"/>
        <w:rPr>
          <w:rFonts w:ascii="Times New Roman" w:hAnsi="Times New Roman" w:cs="Times New Roman"/>
        </w:rPr>
      </w:pPr>
      <w:r w:rsidRPr="00394F42">
        <w:rPr>
          <w:rStyle w:val="FootnoteReference"/>
          <w:rFonts w:ascii="Times New Roman" w:hAnsi="Times New Roman" w:cs="Times New Roman"/>
        </w:rPr>
        <w:t>5</w:t>
      </w:r>
      <w:r w:rsidRPr="00394F42">
        <w:rPr>
          <w:rFonts w:ascii="Times New Roman" w:hAnsi="Times New Roman" w:cs="Times New Roman"/>
        </w:rPr>
        <w:t xml:space="preserve"> </w:t>
      </w:r>
      <w:r w:rsidR="00E167AF" w:rsidRPr="00394F42">
        <w:rPr>
          <w:rFonts w:ascii="Times New Roman" w:hAnsi="Times New Roman" w:cs="Times New Roman"/>
        </w:rPr>
        <w:t>Ibid,49.</w:t>
      </w:r>
    </w:p>
    <w:p w14:paraId="4E227446" w14:textId="77777777" w:rsidR="00972302" w:rsidRPr="00394F42" w:rsidRDefault="00972302">
      <w:pPr>
        <w:pStyle w:val="FootnoteText"/>
        <w:rPr>
          <w:rFonts w:ascii="Times New Roman" w:hAnsi="Times New Roman" w:cs="Times New Roman"/>
        </w:rPr>
      </w:pPr>
    </w:p>
  </w:footnote>
  <w:footnote w:id="6">
    <w:p w14:paraId="4AD0F3C1" w14:textId="7D30A807" w:rsidR="002A16D2" w:rsidRPr="00394F42" w:rsidRDefault="00972302" w:rsidP="006177B5">
      <w:pPr>
        <w:pStyle w:val="FootnoteText"/>
        <w:ind w:firstLine="720"/>
        <w:rPr>
          <w:rFonts w:ascii="Times New Roman" w:hAnsi="Times New Roman" w:cs="Times New Roman"/>
        </w:rPr>
      </w:pPr>
      <w:r w:rsidRPr="00394F42">
        <w:rPr>
          <w:rStyle w:val="FootnoteReference"/>
          <w:rFonts w:ascii="Times New Roman" w:hAnsi="Times New Roman" w:cs="Times New Roman"/>
        </w:rPr>
        <w:t>6</w:t>
      </w:r>
      <w:r w:rsidRPr="00394F42">
        <w:rPr>
          <w:rFonts w:ascii="Times New Roman" w:hAnsi="Times New Roman" w:cs="Times New Roman"/>
        </w:rPr>
        <w:t xml:space="preserve"> </w:t>
      </w:r>
      <w:r w:rsidR="002A16D2" w:rsidRPr="00394F42">
        <w:rPr>
          <w:rFonts w:ascii="Times New Roman" w:hAnsi="Times New Roman" w:cs="Times New Roman"/>
        </w:rPr>
        <w:t>Alan S</w:t>
      </w:r>
      <w:r w:rsidR="002F3C1C" w:rsidRPr="00394F42">
        <w:rPr>
          <w:rFonts w:ascii="Times New Roman" w:hAnsi="Times New Roman" w:cs="Times New Roman"/>
        </w:rPr>
        <w:t>, Bandy,</w:t>
      </w:r>
      <w:r w:rsidR="002A16D2" w:rsidRPr="00394F42">
        <w:rPr>
          <w:rFonts w:ascii="Times New Roman" w:hAnsi="Times New Roman" w:cs="Times New Roman"/>
        </w:rPr>
        <w:t xml:space="preserve"> “Of Age and Innocence: Scripture Is Uncomfortably Vague on Whether Children Go to Heaven When They Die.” </w:t>
      </w:r>
      <w:r w:rsidR="002A16D2" w:rsidRPr="00394F42">
        <w:rPr>
          <w:rFonts w:ascii="Times New Roman" w:hAnsi="Times New Roman" w:cs="Times New Roman"/>
          <w:i/>
          <w:iCs/>
        </w:rPr>
        <w:t>Christianity Today</w:t>
      </w:r>
      <w:r w:rsidR="002A16D2" w:rsidRPr="00394F42">
        <w:rPr>
          <w:rFonts w:ascii="Times New Roman" w:hAnsi="Times New Roman" w:cs="Times New Roman"/>
        </w:rPr>
        <w:t> 61, no. 5 (June 2017): 6</w:t>
      </w:r>
      <w:r w:rsidR="007927AF" w:rsidRPr="00394F42">
        <w:rPr>
          <w:rFonts w:ascii="Times New Roman" w:hAnsi="Times New Roman" w:cs="Times New Roman"/>
        </w:rPr>
        <w:t>2</w:t>
      </w:r>
      <w:r w:rsidR="002A16D2" w:rsidRPr="00394F42">
        <w:rPr>
          <w:rFonts w:ascii="Times New Roman" w:hAnsi="Times New Roman" w:cs="Times New Roman"/>
        </w:rPr>
        <w:t>.</w:t>
      </w:r>
    </w:p>
    <w:p w14:paraId="657B30BD" w14:textId="4D24139F" w:rsidR="00972302" w:rsidRPr="00394F42" w:rsidRDefault="00972302">
      <w:pPr>
        <w:pStyle w:val="FootnoteText"/>
        <w:rPr>
          <w:rFonts w:ascii="Times New Roman" w:hAnsi="Times New Roman" w:cs="Times New Roman"/>
        </w:rPr>
      </w:pPr>
    </w:p>
  </w:footnote>
  <w:footnote w:id="7">
    <w:p w14:paraId="1F883DFD" w14:textId="0F23DF5C" w:rsidR="005164E3" w:rsidRPr="005164E3" w:rsidRDefault="0005560E" w:rsidP="006177B5">
      <w:pPr>
        <w:pStyle w:val="FootnoteText"/>
        <w:ind w:firstLine="720"/>
        <w:rPr>
          <w:rFonts w:ascii="Times New Roman" w:hAnsi="Times New Roman" w:cs="Times New Roman"/>
        </w:rPr>
      </w:pPr>
      <w:r w:rsidRPr="00394F42">
        <w:rPr>
          <w:rStyle w:val="FootnoteReference"/>
          <w:rFonts w:ascii="Times New Roman" w:hAnsi="Times New Roman" w:cs="Times New Roman"/>
        </w:rPr>
        <w:t>7</w:t>
      </w:r>
      <w:r w:rsidRPr="00394F42">
        <w:rPr>
          <w:rFonts w:ascii="Times New Roman" w:hAnsi="Times New Roman" w:cs="Times New Roman"/>
        </w:rPr>
        <w:t xml:space="preserve"> </w:t>
      </w:r>
      <w:r w:rsidR="00DD2AF9" w:rsidRPr="00394F42">
        <w:rPr>
          <w:rFonts w:ascii="Times New Roman" w:hAnsi="Times New Roman" w:cs="Times New Roman"/>
        </w:rPr>
        <w:t>Andrew, Wilson</w:t>
      </w:r>
      <w:r w:rsidR="005164E3" w:rsidRPr="00394F42">
        <w:rPr>
          <w:rFonts w:ascii="Times New Roman" w:hAnsi="Times New Roman" w:cs="Times New Roman"/>
        </w:rPr>
        <w:t>, “Do Babies Go to Heaven?:</w:t>
      </w:r>
      <w:r w:rsidR="008129BD">
        <w:rPr>
          <w:rFonts w:ascii="Times New Roman" w:hAnsi="Times New Roman" w:cs="Times New Roman"/>
        </w:rPr>
        <w:t xml:space="preserve"> </w:t>
      </w:r>
      <w:r w:rsidR="005164E3" w:rsidRPr="00394F42">
        <w:rPr>
          <w:rFonts w:ascii="Times New Roman" w:hAnsi="Times New Roman" w:cs="Times New Roman"/>
        </w:rPr>
        <w:t>The Bible Doesn’t Explicitly Say -- Here Is How I Have Come to Answer. (Spirited Life).” </w:t>
      </w:r>
      <w:r w:rsidR="005164E3" w:rsidRPr="00394F42">
        <w:rPr>
          <w:rFonts w:ascii="Times New Roman" w:hAnsi="Times New Roman" w:cs="Times New Roman"/>
          <w:i/>
          <w:iCs/>
        </w:rPr>
        <w:t>Christianity Today</w:t>
      </w:r>
      <w:r w:rsidR="005164E3" w:rsidRPr="00394F42">
        <w:rPr>
          <w:rFonts w:ascii="Times New Roman" w:hAnsi="Times New Roman" w:cs="Times New Roman"/>
        </w:rPr>
        <w:t> 59, no. 9 (November 1, 2015), 58</w:t>
      </w:r>
      <w:r w:rsidR="005164E3" w:rsidRPr="005164E3">
        <w:rPr>
          <w:rFonts w:ascii="Times New Roman" w:hAnsi="Times New Roman" w:cs="Times New Roman"/>
        </w:rPr>
        <w:t>.</w:t>
      </w:r>
    </w:p>
    <w:p w14:paraId="476D78F7" w14:textId="48BEC82F" w:rsidR="0005560E" w:rsidRPr="000B3847" w:rsidRDefault="0005560E">
      <w:pPr>
        <w:pStyle w:val="FootnoteText"/>
        <w:rPr>
          <w:rFonts w:ascii="Times New Roman" w:hAnsi="Times New Roman" w:cs="Times New Roman"/>
        </w:rPr>
      </w:pPr>
    </w:p>
  </w:footnote>
  <w:footnote w:id="8">
    <w:p w14:paraId="366A32D5" w14:textId="0222FCFD" w:rsidR="000B3847" w:rsidRDefault="000B3847" w:rsidP="006177B5">
      <w:pPr>
        <w:pStyle w:val="FootnoteText"/>
        <w:ind w:firstLine="720"/>
      </w:pPr>
      <w:r w:rsidRPr="000B3847">
        <w:rPr>
          <w:rStyle w:val="FootnoteReference"/>
          <w:rFonts w:ascii="Times New Roman" w:hAnsi="Times New Roman" w:cs="Times New Roman"/>
        </w:rPr>
        <w:t>8</w:t>
      </w:r>
      <w:r w:rsidRPr="000B3847">
        <w:rPr>
          <w:rFonts w:ascii="Times New Roman" w:hAnsi="Times New Roman" w:cs="Times New Roman"/>
        </w:rPr>
        <w:t xml:space="preserve"> MacArthur, 36.</w:t>
      </w:r>
    </w:p>
  </w:footnote>
  <w:footnote w:id="9">
    <w:p w14:paraId="32AB2BF5" w14:textId="79BBE813" w:rsidR="00F56E1C" w:rsidRPr="00F56E1C" w:rsidRDefault="00880FF9" w:rsidP="006177B5">
      <w:pPr>
        <w:pStyle w:val="FootnoteText"/>
        <w:ind w:firstLine="720"/>
        <w:rPr>
          <w:rFonts w:ascii="Times New Roman" w:hAnsi="Times New Roman" w:cs="Times New Roman"/>
        </w:rPr>
      </w:pPr>
      <w:r w:rsidRPr="00F56E1C">
        <w:rPr>
          <w:rStyle w:val="FootnoteReference"/>
          <w:rFonts w:ascii="Times New Roman" w:hAnsi="Times New Roman" w:cs="Times New Roman"/>
        </w:rPr>
        <w:t>9</w:t>
      </w:r>
      <w:r w:rsidRPr="00F56E1C">
        <w:rPr>
          <w:rFonts w:ascii="Times New Roman" w:hAnsi="Times New Roman" w:cs="Times New Roman"/>
        </w:rPr>
        <w:t xml:space="preserve"> </w:t>
      </w:r>
      <w:r w:rsidR="00F56E1C" w:rsidRPr="00F56E1C">
        <w:rPr>
          <w:rFonts w:ascii="Times New Roman" w:hAnsi="Times New Roman" w:cs="Times New Roman"/>
        </w:rPr>
        <w:t>John, MacArthur, “Q. ‘When Infants Die, Do They Go to Heaven?’” </w:t>
      </w:r>
      <w:r w:rsidR="00F56E1C" w:rsidRPr="00F56E1C">
        <w:rPr>
          <w:rFonts w:ascii="Times New Roman" w:hAnsi="Times New Roman" w:cs="Times New Roman"/>
          <w:i/>
          <w:iCs/>
        </w:rPr>
        <w:t>Today’s Christian Woman</w:t>
      </w:r>
      <w:r w:rsidR="00F56E1C" w:rsidRPr="00F56E1C">
        <w:rPr>
          <w:rFonts w:ascii="Times New Roman" w:hAnsi="Times New Roman" w:cs="Times New Roman"/>
        </w:rPr>
        <w:t> 26, no. 2 (March 2004): 22.</w:t>
      </w:r>
    </w:p>
    <w:p w14:paraId="1E7529AF" w14:textId="6BC2347C" w:rsidR="00880FF9" w:rsidRDefault="00880FF9">
      <w:pPr>
        <w:pStyle w:val="FootnoteText"/>
      </w:pPr>
    </w:p>
  </w:footnote>
  <w:footnote w:id="10">
    <w:p w14:paraId="0FF047D7" w14:textId="63417919" w:rsidR="009A466D" w:rsidRDefault="009A466D" w:rsidP="0075707F">
      <w:pPr>
        <w:pStyle w:val="FootnoteText"/>
        <w:ind w:firstLine="720"/>
        <w:rPr>
          <w:rFonts w:ascii="Times New Roman" w:hAnsi="Times New Roman" w:cs="Times New Roman"/>
        </w:rPr>
      </w:pPr>
      <w:r w:rsidRPr="009A466D">
        <w:rPr>
          <w:rStyle w:val="FootnoteReference"/>
          <w:rFonts w:ascii="Times New Roman" w:hAnsi="Times New Roman" w:cs="Times New Roman"/>
        </w:rPr>
        <w:t>10</w:t>
      </w:r>
      <w:r w:rsidRPr="009A466D">
        <w:rPr>
          <w:rFonts w:ascii="Times New Roman" w:hAnsi="Times New Roman" w:cs="Times New Roman"/>
        </w:rPr>
        <w:t xml:space="preserve"> </w:t>
      </w:r>
      <w:bookmarkStart w:id="4" w:name="_Hlk195626975"/>
      <w:r w:rsidRPr="009A466D">
        <w:rPr>
          <w:rFonts w:ascii="Times New Roman" w:hAnsi="Times New Roman" w:cs="Times New Roman"/>
        </w:rPr>
        <w:t xml:space="preserve">MacArthur, </w:t>
      </w:r>
      <w:r w:rsidRPr="009A466D">
        <w:rPr>
          <w:rFonts w:ascii="Times New Roman" w:hAnsi="Times New Roman" w:cs="Times New Roman"/>
          <w:i/>
          <w:iCs/>
        </w:rPr>
        <w:t xml:space="preserve">Safe in the Arms of </w:t>
      </w:r>
      <w:r w:rsidR="00890EEF" w:rsidRPr="009A466D">
        <w:rPr>
          <w:rFonts w:ascii="Times New Roman" w:hAnsi="Times New Roman" w:cs="Times New Roman"/>
          <w:i/>
          <w:iCs/>
        </w:rPr>
        <w:t>God:</w:t>
      </w:r>
      <w:r w:rsidRPr="009A466D">
        <w:rPr>
          <w:rFonts w:ascii="Times New Roman" w:hAnsi="Times New Roman" w:cs="Times New Roman"/>
          <w:i/>
          <w:iCs/>
        </w:rPr>
        <w:t xml:space="preserve"> Truth from Heaven about the Death of a Child, </w:t>
      </w:r>
      <w:r w:rsidRPr="009A466D">
        <w:rPr>
          <w:rFonts w:ascii="Times New Roman" w:hAnsi="Times New Roman" w:cs="Times New Roman"/>
        </w:rPr>
        <w:t>38</w:t>
      </w:r>
      <w:r w:rsidR="004A6E9E">
        <w:rPr>
          <w:rFonts w:ascii="Times New Roman" w:hAnsi="Times New Roman" w:cs="Times New Roman"/>
        </w:rPr>
        <w:t>.</w:t>
      </w:r>
    </w:p>
    <w:bookmarkEnd w:id="4"/>
    <w:p w14:paraId="77ADF04D" w14:textId="77777777" w:rsidR="006C0BEC" w:rsidRPr="009A466D" w:rsidRDefault="006C0BEC">
      <w:pPr>
        <w:pStyle w:val="FootnoteText"/>
        <w:rPr>
          <w:rFonts w:ascii="Times New Roman" w:hAnsi="Times New Roman" w:cs="Times New Roman"/>
        </w:rPr>
      </w:pPr>
    </w:p>
  </w:footnote>
  <w:footnote w:id="11">
    <w:p w14:paraId="7483096B" w14:textId="47041402" w:rsidR="004D05F6" w:rsidRPr="004D05F6" w:rsidRDefault="006C0BEC" w:rsidP="006177B5">
      <w:pPr>
        <w:pStyle w:val="FootnoteText"/>
        <w:ind w:firstLine="720"/>
        <w:rPr>
          <w:rFonts w:ascii="Times New Roman" w:hAnsi="Times New Roman" w:cs="Times New Roman"/>
        </w:rPr>
      </w:pPr>
      <w:r w:rsidRPr="004A6E9E">
        <w:rPr>
          <w:rStyle w:val="FootnoteReference"/>
          <w:rFonts w:ascii="Times New Roman" w:hAnsi="Times New Roman" w:cs="Times New Roman"/>
        </w:rPr>
        <w:t>11</w:t>
      </w:r>
      <w:r w:rsidRPr="004A6E9E">
        <w:rPr>
          <w:rFonts w:ascii="Times New Roman" w:hAnsi="Times New Roman" w:cs="Times New Roman"/>
        </w:rPr>
        <w:t xml:space="preserve"> </w:t>
      </w:r>
      <w:r w:rsidR="004D05F6" w:rsidRPr="004D05F6">
        <w:rPr>
          <w:rFonts w:ascii="Times New Roman" w:hAnsi="Times New Roman" w:cs="Times New Roman"/>
        </w:rPr>
        <w:t xml:space="preserve">John D. Hannah, “Jonah,” in </w:t>
      </w:r>
      <w:r w:rsidR="004D05F6" w:rsidRPr="004D05F6">
        <w:rPr>
          <w:rFonts w:ascii="Times New Roman" w:hAnsi="Times New Roman" w:cs="Times New Roman"/>
          <w:i/>
          <w:iCs/>
        </w:rPr>
        <w:t>The Bible Knowledge Commentary: An Exposition of the Scriptures</w:t>
      </w:r>
      <w:r w:rsidR="004D05F6" w:rsidRPr="004D05F6">
        <w:rPr>
          <w:rFonts w:ascii="Times New Roman" w:hAnsi="Times New Roman" w:cs="Times New Roman"/>
        </w:rPr>
        <w:t>, ed. J. F. Walvoord and R. B. Zuck, vol. 1 (Wheaton, IL: Victor Books, 1985), 1471.</w:t>
      </w:r>
    </w:p>
    <w:p w14:paraId="04F3784D" w14:textId="620D3C63" w:rsidR="006C0BEC" w:rsidRPr="004A6E9E" w:rsidRDefault="006C0BEC">
      <w:pPr>
        <w:pStyle w:val="FootnoteText"/>
        <w:rPr>
          <w:rFonts w:ascii="Times New Roman" w:hAnsi="Times New Roman" w:cs="Times New Roman"/>
        </w:rPr>
      </w:pPr>
    </w:p>
  </w:footnote>
  <w:footnote w:id="12">
    <w:p w14:paraId="41583E1D" w14:textId="2EFE2CCD" w:rsidR="007648EB" w:rsidRPr="004A6E9E" w:rsidRDefault="007648EB" w:rsidP="006177B5">
      <w:pPr>
        <w:pStyle w:val="FootnoteText"/>
        <w:ind w:firstLine="720"/>
        <w:rPr>
          <w:rFonts w:ascii="Times New Roman" w:hAnsi="Times New Roman" w:cs="Times New Roman"/>
        </w:rPr>
      </w:pPr>
      <w:r w:rsidRPr="004A6E9E">
        <w:rPr>
          <w:rStyle w:val="FootnoteReference"/>
          <w:rFonts w:ascii="Times New Roman" w:hAnsi="Times New Roman" w:cs="Times New Roman"/>
        </w:rPr>
        <w:t>12</w:t>
      </w:r>
      <w:r w:rsidRPr="004A6E9E">
        <w:rPr>
          <w:rFonts w:ascii="Times New Roman" w:hAnsi="Times New Roman" w:cs="Times New Roman"/>
        </w:rPr>
        <w:t xml:space="preserve"> </w:t>
      </w:r>
      <w:bookmarkStart w:id="5" w:name="_Hlk195778896"/>
      <w:r w:rsidRPr="004A6E9E">
        <w:rPr>
          <w:rFonts w:ascii="Times New Roman" w:hAnsi="Times New Roman" w:cs="Times New Roman"/>
        </w:rPr>
        <w:t xml:space="preserve">MacArthur, </w:t>
      </w:r>
      <w:r w:rsidRPr="004A6E9E">
        <w:rPr>
          <w:rFonts w:ascii="Times New Roman" w:hAnsi="Times New Roman" w:cs="Times New Roman"/>
          <w:i/>
          <w:iCs/>
        </w:rPr>
        <w:t xml:space="preserve">Safe in the Arms of </w:t>
      </w:r>
      <w:r w:rsidR="00890EEF" w:rsidRPr="004A6E9E">
        <w:rPr>
          <w:rFonts w:ascii="Times New Roman" w:hAnsi="Times New Roman" w:cs="Times New Roman"/>
          <w:i/>
          <w:iCs/>
        </w:rPr>
        <w:t>God:</w:t>
      </w:r>
      <w:r w:rsidRPr="004A6E9E">
        <w:rPr>
          <w:rFonts w:ascii="Times New Roman" w:hAnsi="Times New Roman" w:cs="Times New Roman"/>
          <w:i/>
          <w:iCs/>
        </w:rPr>
        <w:t xml:space="preserve"> Truth from Heaven about the Death of a Child, </w:t>
      </w:r>
      <w:r w:rsidRPr="004A6E9E">
        <w:rPr>
          <w:rFonts w:ascii="Times New Roman" w:hAnsi="Times New Roman" w:cs="Times New Roman"/>
        </w:rPr>
        <w:t>38,</w:t>
      </w:r>
      <w:bookmarkEnd w:id="5"/>
    </w:p>
    <w:p w14:paraId="6239C27E" w14:textId="7153B0E1" w:rsidR="007648EB" w:rsidRDefault="007648EB">
      <w:pPr>
        <w:pStyle w:val="FootnoteText"/>
      </w:pPr>
    </w:p>
  </w:footnote>
  <w:footnote w:id="13">
    <w:p w14:paraId="553EA94A" w14:textId="6031A9BC" w:rsidR="00245B93" w:rsidRPr="00873CC7" w:rsidRDefault="00BF2F00" w:rsidP="006177B5">
      <w:pPr>
        <w:pStyle w:val="FootnoteText"/>
        <w:ind w:firstLine="720"/>
        <w:rPr>
          <w:rFonts w:ascii="Times New Roman" w:hAnsi="Times New Roman" w:cs="Times New Roman"/>
        </w:rPr>
      </w:pPr>
      <w:r w:rsidRPr="00873CC7">
        <w:rPr>
          <w:rStyle w:val="FootnoteReference"/>
          <w:rFonts w:ascii="Times New Roman" w:hAnsi="Times New Roman" w:cs="Times New Roman"/>
        </w:rPr>
        <w:t>13</w:t>
      </w:r>
      <w:r w:rsidRPr="00873CC7">
        <w:rPr>
          <w:rFonts w:ascii="Times New Roman" w:hAnsi="Times New Roman" w:cs="Times New Roman"/>
        </w:rPr>
        <w:t xml:space="preserve"> </w:t>
      </w:r>
      <w:r w:rsidR="00245B93" w:rsidRPr="00873CC7">
        <w:rPr>
          <w:rFonts w:ascii="Times New Roman" w:hAnsi="Times New Roman" w:cs="Times New Roman"/>
        </w:rPr>
        <w:t xml:space="preserve">David H, Jensen, </w:t>
      </w:r>
      <w:r w:rsidR="00245B93" w:rsidRPr="00873CC7">
        <w:rPr>
          <w:rFonts w:ascii="Times New Roman" w:hAnsi="Times New Roman" w:cs="Times New Roman"/>
          <w:i/>
          <w:iCs/>
        </w:rPr>
        <w:t xml:space="preserve">1 and 2 </w:t>
      </w:r>
      <w:r w:rsidR="002D08FD" w:rsidRPr="00873CC7">
        <w:rPr>
          <w:rFonts w:ascii="Times New Roman" w:hAnsi="Times New Roman" w:cs="Times New Roman"/>
          <w:i/>
          <w:iCs/>
        </w:rPr>
        <w:t>Samuel:</w:t>
      </w:r>
      <w:r w:rsidR="00245B93" w:rsidRPr="00873CC7">
        <w:rPr>
          <w:rFonts w:ascii="Times New Roman" w:hAnsi="Times New Roman" w:cs="Times New Roman"/>
          <w:i/>
          <w:iCs/>
        </w:rPr>
        <w:t xml:space="preserve"> A Theological Commentary on the Bible</w:t>
      </w:r>
      <w:r w:rsidR="00245B93" w:rsidRPr="00873CC7">
        <w:rPr>
          <w:rFonts w:ascii="Times New Roman" w:hAnsi="Times New Roman" w:cs="Times New Roman"/>
        </w:rPr>
        <w:t>. (Louisville, KY: Westminster John Knox Press, 2015)</w:t>
      </w:r>
      <w:r w:rsidR="00D372FF" w:rsidRPr="00873CC7">
        <w:rPr>
          <w:rFonts w:ascii="Times New Roman" w:hAnsi="Times New Roman" w:cs="Times New Roman"/>
        </w:rPr>
        <w:t>, 227.</w:t>
      </w:r>
    </w:p>
    <w:p w14:paraId="34E82624" w14:textId="5FF16083" w:rsidR="00BF2F00" w:rsidRPr="004A6E9E" w:rsidRDefault="00BF2F00">
      <w:pPr>
        <w:pStyle w:val="FootnoteText"/>
        <w:rPr>
          <w:rFonts w:ascii="Times New Roman" w:hAnsi="Times New Roman" w:cs="Times New Roman"/>
        </w:rPr>
      </w:pPr>
    </w:p>
  </w:footnote>
  <w:footnote w:id="14">
    <w:p w14:paraId="5BCBEB6D" w14:textId="5AF0924A" w:rsidR="00873CC7" w:rsidRPr="004A6E9E" w:rsidRDefault="0015441A" w:rsidP="006177B5">
      <w:pPr>
        <w:pStyle w:val="FootnoteText"/>
        <w:ind w:firstLine="720"/>
        <w:rPr>
          <w:rFonts w:ascii="Times New Roman" w:hAnsi="Times New Roman" w:cs="Times New Roman"/>
        </w:rPr>
      </w:pPr>
      <w:r w:rsidRPr="004A6E9E">
        <w:rPr>
          <w:rStyle w:val="FootnoteReference"/>
          <w:rFonts w:ascii="Times New Roman" w:hAnsi="Times New Roman" w:cs="Times New Roman"/>
        </w:rPr>
        <w:t>14</w:t>
      </w:r>
      <w:r w:rsidRPr="004A6E9E">
        <w:rPr>
          <w:rFonts w:ascii="Times New Roman" w:hAnsi="Times New Roman" w:cs="Times New Roman"/>
        </w:rPr>
        <w:t xml:space="preserve"> </w:t>
      </w:r>
      <w:r w:rsidR="00873CC7" w:rsidRPr="004A6E9E">
        <w:rPr>
          <w:rFonts w:ascii="Times New Roman" w:hAnsi="Times New Roman" w:cs="Times New Roman"/>
        </w:rPr>
        <w:t>John L, Mackay, Gary Millar, and John Olley. </w:t>
      </w:r>
      <w:r w:rsidR="00873CC7" w:rsidRPr="004A6E9E">
        <w:rPr>
          <w:rFonts w:ascii="Times New Roman" w:hAnsi="Times New Roman" w:cs="Times New Roman"/>
          <w:i/>
          <w:iCs/>
        </w:rPr>
        <w:t>ESV Expository Commentary: Vol. III. 1 Samuel - 2 Chronicles</w:t>
      </w:r>
      <w:r w:rsidR="00873CC7" w:rsidRPr="004A6E9E">
        <w:rPr>
          <w:rFonts w:ascii="Times New Roman" w:hAnsi="Times New Roman" w:cs="Times New Roman"/>
        </w:rPr>
        <w:t>. Edited by Iain M. Duguid, James M. Hamilton, and Jay Sklar. Wheaton, (IL: Crossway, 2019),510.</w:t>
      </w:r>
    </w:p>
    <w:p w14:paraId="0C310713" w14:textId="6F660111" w:rsidR="0015441A" w:rsidRPr="004A6E9E" w:rsidRDefault="006177B5">
      <w:pPr>
        <w:pStyle w:val="FootnoteText"/>
        <w:rPr>
          <w:rFonts w:ascii="Times New Roman" w:hAnsi="Times New Roman" w:cs="Times New Roman"/>
        </w:rPr>
      </w:pPr>
      <w:r>
        <w:rPr>
          <w:rFonts w:ascii="Times New Roman" w:hAnsi="Times New Roman" w:cs="Times New Roman"/>
        </w:rPr>
        <w:tab/>
      </w:r>
    </w:p>
  </w:footnote>
  <w:footnote w:id="15">
    <w:p w14:paraId="5AAB064A" w14:textId="376F80E7" w:rsidR="00447EE2" w:rsidRDefault="00447EE2" w:rsidP="006177B5">
      <w:pPr>
        <w:pStyle w:val="FootnoteText"/>
        <w:ind w:firstLine="720"/>
      </w:pPr>
      <w:r w:rsidRPr="004A6E9E">
        <w:rPr>
          <w:rStyle w:val="FootnoteReference"/>
          <w:rFonts w:ascii="Times New Roman" w:hAnsi="Times New Roman" w:cs="Times New Roman"/>
        </w:rPr>
        <w:t>15</w:t>
      </w:r>
      <w:r w:rsidRPr="004A6E9E">
        <w:rPr>
          <w:rFonts w:ascii="Times New Roman" w:hAnsi="Times New Roman" w:cs="Times New Roman"/>
        </w:rPr>
        <w:t xml:space="preserve"> MacArthur, </w:t>
      </w:r>
      <w:r w:rsidRPr="004A6E9E">
        <w:rPr>
          <w:rFonts w:ascii="Times New Roman" w:hAnsi="Times New Roman" w:cs="Times New Roman"/>
          <w:i/>
          <w:iCs/>
        </w:rPr>
        <w:t xml:space="preserve">Safe in the Arms of God: Truth from Heaven about the Death of a Child, </w:t>
      </w:r>
      <w:r w:rsidRPr="004A6E9E">
        <w:rPr>
          <w:rFonts w:ascii="Times New Roman" w:hAnsi="Times New Roman" w:cs="Times New Roman"/>
        </w:rPr>
        <w:t>97</w:t>
      </w:r>
      <w:r w:rsidR="004A6E9E">
        <w:rPr>
          <w:rFonts w:ascii="Times New Roman" w:hAnsi="Times New Roman" w:cs="Times New Roman"/>
        </w:rPr>
        <w:t>.</w:t>
      </w:r>
    </w:p>
  </w:footnote>
  <w:footnote w:id="16">
    <w:p w14:paraId="1D72BD1C" w14:textId="232971BE" w:rsidR="00D26059" w:rsidRPr="007C73E4" w:rsidRDefault="003E185D" w:rsidP="00D904FB">
      <w:pPr>
        <w:pStyle w:val="FootnoteText"/>
        <w:ind w:firstLine="720"/>
        <w:rPr>
          <w:rFonts w:ascii="Times New Roman" w:hAnsi="Times New Roman" w:cs="Times New Roman"/>
        </w:rPr>
      </w:pPr>
      <w:r w:rsidRPr="007C73E4">
        <w:rPr>
          <w:rStyle w:val="FootnoteReference"/>
          <w:rFonts w:ascii="Times New Roman" w:hAnsi="Times New Roman" w:cs="Times New Roman"/>
        </w:rPr>
        <w:t>16</w:t>
      </w:r>
      <w:r w:rsidRPr="007C73E4">
        <w:rPr>
          <w:rFonts w:ascii="Times New Roman" w:hAnsi="Times New Roman" w:cs="Times New Roman"/>
        </w:rPr>
        <w:t xml:space="preserve"> </w:t>
      </w:r>
      <w:r w:rsidR="00D26059" w:rsidRPr="007C73E4">
        <w:rPr>
          <w:rFonts w:ascii="Times New Roman" w:hAnsi="Times New Roman" w:cs="Times New Roman"/>
        </w:rPr>
        <w:t>Kim</w:t>
      </w:r>
      <w:r w:rsidR="007C73E4" w:rsidRPr="007C73E4">
        <w:rPr>
          <w:rFonts w:ascii="Times New Roman" w:hAnsi="Times New Roman" w:cs="Times New Roman"/>
        </w:rPr>
        <w:t xml:space="preserve">, Peacock, </w:t>
      </w:r>
      <w:r w:rsidR="00D26059" w:rsidRPr="007C73E4">
        <w:rPr>
          <w:rFonts w:ascii="Times New Roman" w:hAnsi="Times New Roman" w:cs="Times New Roman"/>
          <w:i/>
          <w:iCs/>
        </w:rPr>
        <w:t>Victorious Heart: Finding Hope and Healing after a Devastating Loss</w:t>
      </w:r>
      <w:r w:rsidR="007C73E4" w:rsidRPr="007C73E4">
        <w:rPr>
          <w:rFonts w:ascii="Times New Roman" w:hAnsi="Times New Roman" w:cs="Times New Roman"/>
        </w:rPr>
        <w:t>, (</w:t>
      </w:r>
      <w:r w:rsidR="00D26059" w:rsidRPr="007C73E4">
        <w:rPr>
          <w:rFonts w:ascii="Times New Roman" w:hAnsi="Times New Roman" w:cs="Times New Roman"/>
        </w:rPr>
        <w:t>New York, New York: Morgan James Publishing, 2019</w:t>
      </w:r>
      <w:r w:rsidR="007C73E4" w:rsidRPr="007C73E4">
        <w:rPr>
          <w:rFonts w:ascii="Times New Roman" w:hAnsi="Times New Roman" w:cs="Times New Roman"/>
        </w:rPr>
        <w:t>),66.</w:t>
      </w:r>
    </w:p>
    <w:p w14:paraId="36E8B9C1" w14:textId="55CDA041" w:rsidR="003E185D" w:rsidRDefault="003E185D">
      <w:pPr>
        <w:pStyle w:val="FootnoteText"/>
      </w:pPr>
    </w:p>
  </w:footnote>
  <w:footnote w:id="17">
    <w:p w14:paraId="310C5983" w14:textId="4C72C96E" w:rsidR="00142362" w:rsidRPr="00701FA7" w:rsidRDefault="0096308C" w:rsidP="00D904FB">
      <w:pPr>
        <w:pStyle w:val="FootnoteText"/>
        <w:ind w:firstLine="720"/>
        <w:rPr>
          <w:rFonts w:ascii="Times New Roman" w:hAnsi="Times New Roman" w:cs="Times New Roman"/>
        </w:rPr>
      </w:pPr>
      <w:r w:rsidRPr="00701FA7">
        <w:rPr>
          <w:rStyle w:val="FootnoteReference"/>
          <w:rFonts w:ascii="Times New Roman" w:hAnsi="Times New Roman" w:cs="Times New Roman"/>
        </w:rPr>
        <w:t>17</w:t>
      </w:r>
      <w:r w:rsidRPr="00701FA7">
        <w:rPr>
          <w:rFonts w:ascii="Times New Roman" w:hAnsi="Times New Roman" w:cs="Times New Roman"/>
        </w:rPr>
        <w:t xml:space="preserve"> </w:t>
      </w:r>
      <w:r w:rsidR="00142362" w:rsidRPr="00701FA7">
        <w:rPr>
          <w:rFonts w:ascii="Times New Roman" w:hAnsi="Times New Roman" w:cs="Times New Roman"/>
        </w:rPr>
        <w:t>Jackie</w:t>
      </w:r>
      <w:r w:rsidR="00631A49" w:rsidRPr="00701FA7">
        <w:rPr>
          <w:rFonts w:ascii="Times New Roman" w:hAnsi="Times New Roman" w:cs="Times New Roman"/>
        </w:rPr>
        <w:t xml:space="preserve">, </w:t>
      </w:r>
      <w:r w:rsidR="00701FA7" w:rsidRPr="00701FA7">
        <w:rPr>
          <w:rFonts w:ascii="Times New Roman" w:hAnsi="Times New Roman" w:cs="Times New Roman"/>
        </w:rPr>
        <w:t xml:space="preserve">Gibson, </w:t>
      </w:r>
      <w:r w:rsidR="00701FA7" w:rsidRPr="00701FA7">
        <w:rPr>
          <w:rFonts w:ascii="Times New Roman" w:hAnsi="Times New Roman" w:cs="Times New Roman"/>
          <w:i/>
          <w:iCs/>
        </w:rPr>
        <w:t>You</w:t>
      </w:r>
      <w:r w:rsidR="00142362" w:rsidRPr="00701FA7">
        <w:rPr>
          <w:rFonts w:ascii="Times New Roman" w:hAnsi="Times New Roman" w:cs="Times New Roman"/>
          <w:i/>
          <w:iCs/>
        </w:rPr>
        <w:t xml:space="preserve"> Are Still a </w:t>
      </w:r>
      <w:r w:rsidR="00890EEF">
        <w:rPr>
          <w:rFonts w:ascii="Times New Roman" w:hAnsi="Times New Roman" w:cs="Times New Roman"/>
          <w:i/>
          <w:iCs/>
        </w:rPr>
        <w:t>Mother</w:t>
      </w:r>
      <w:r w:rsidR="002D08FD" w:rsidRPr="00701FA7">
        <w:rPr>
          <w:rFonts w:ascii="Times New Roman" w:hAnsi="Times New Roman" w:cs="Times New Roman"/>
          <w:i/>
          <w:iCs/>
        </w:rPr>
        <w:t>:</w:t>
      </w:r>
      <w:r w:rsidR="00142362" w:rsidRPr="00701FA7">
        <w:rPr>
          <w:rFonts w:ascii="Times New Roman" w:hAnsi="Times New Roman" w:cs="Times New Roman"/>
          <w:i/>
          <w:iCs/>
        </w:rPr>
        <w:t xml:space="preserve"> Hope for Women Grieving a Stillbirth or Miscarriage</w:t>
      </w:r>
      <w:r w:rsidR="00142362" w:rsidRPr="00701FA7">
        <w:rPr>
          <w:rFonts w:ascii="Times New Roman" w:hAnsi="Times New Roman" w:cs="Times New Roman"/>
        </w:rPr>
        <w:t xml:space="preserve">. </w:t>
      </w:r>
      <w:r w:rsidR="00631A49" w:rsidRPr="00701FA7">
        <w:rPr>
          <w:rFonts w:ascii="Times New Roman" w:hAnsi="Times New Roman" w:cs="Times New Roman"/>
        </w:rPr>
        <w:t>(</w:t>
      </w:r>
      <w:r w:rsidR="00142362" w:rsidRPr="00701FA7">
        <w:rPr>
          <w:rFonts w:ascii="Times New Roman" w:hAnsi="Times New Roman" w:cs="Times New Roman"/>
        </w:rPr>
        <w:t>Greensboro, NC: New Growth Press, 2023</w:t>
      </w:r>
      <w:r w:rsidR="00631A49" w:rsidRPr="00701FA7">
        <w:rPr>
          <w:rFonts w:ascii="Times New Roman" w:hAnsi="Times New Roman" w:cs="Times New Roman"/>
        </w:rPr>
        <w:t>)</w:t>
      </w:r>
      <w:r w:rsidR="00BC6DD9" w:rsidRPr="00701FA7">
        <w:rPr>
          <w:rFonts w:ascii="Times New Roman" w:hAnsi="Times New Roman" w:cs="Times New Roman"/>
        </w:rPr>
        <w:t>,60.</w:t>
      </w:r>
    </w:p>
    <w:p w14:paraId="319B6D26" w14:textId="41D2B1A2" w:rsidR="0096308C" w:rsidRDefault="0096308C">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3757732"/>
      <w:docPartObj>
        <w:docPartGallery w:val="Page Numbers (Top of Page)"/>
        <w:docPartUnique/>
      </w:docPartObj>
    </w:sdtPr>
    <w:sdtEndPr>
      <w:rPr>
        <w:noProof/>
      </w:rPr>
    </w:sdtEndPr>
    <w:sdtContent>
      <w:p w14:paraId="14541343" w14:textId="0B130EBC" w:rsidR="0045435D" w:rsidRDefault="0045435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6B75C40" w14:textId="77777777" w:rsidR="0045435D" w:rsidRDefault="004543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9495C"/>
    <w:multiLevelType w:val="hybridMultilevel"/>
    <w:tmpl w:val="7E3EAAB0"/>
    <w:lvl w:ilvl="0" w:tplc="46301F7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61D3182B"/>
    <w:multiLevelType w:val="hybridMultilevel"/>
    <w:tmpl w:val="D910CE90"/>
    <w:lvl w:ilvl="0" w:tplc="6A34AC6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6CFE1568"/>
    <w:multiLevelType w:val="hybridMultilevel"/>
    <w:tmpl w:val="DD9A129C"/>
    <w:lvl w:ilvl="0" w:tplc="2A22B5D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2013995427">
    <w:abstractNumId w:val="1"/>
  </w:num>
  <w:num w:numId="2" w16cid:durableId="1121387049">
    <w:abstractNumId w:val="2"/>
  </w:num>
  <w:num w:numId="3" w16cid:durableId="2103143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68C"/>
    <w:rsid w:val="000072DF"/>
    <w:rsid w:val="00007C8F"/>
    <w:rsid w:val="000100D7"/>
    <w:rsid w:val="000127EB"/>
    <w:rsid w:val="00014CCC"/>
    <w:rsid w:val="0001647E"/>
    <w:rsid w:val="000263B9"/>
    <w:rsid w:val="00041C8E"/>
    <w:rsid w:val="00047A25"/>
    <w:rsid w:val="0005168C"/>
    <w:rsid w:val="00054C0C"/>
    <w:rsid w:val="0005560E"/>
    <w:rsid w:val="00072EFF"/>
    <w:rsid w:val="00082EBE"/>
    <w:rsid w:val="00082F45"/>
    <w:rsid w:val="000839CF"/>
    <w:rsid w:val="0008645D"/>
    <w:rsid w:val="00092AB5"/>
    <w:rsid w:val="000A0886"/>
    <w:rsid w:val="000B1217"/>
    <w:rsid w:val="000B3847"/>
    <w:rsid w:val="000B3986"/>
    <w:rsid w:val="000B4B63"/>
    <w:rsid w:val="000B6D64"/>
    <w:rsid w:val="000C7247"/>
    <w:rsid w:val="000D5264"/>
    <w:rsid w:val="000E6194"/>
    <w:rsid w:val="000E7089"/>
    <w:rsid w:val="000F1276"/>
    <w:rsid w:val="000F27B3"/>
    <w:rsid w:val="000F2B43"/>
    <w:rsid w:val="000F3487"/>
    <w:rsid w:val="000F552E"/>
    <w:rsid w:val="00104DD5"/>
    <w:rsid w:val="00111499"/>
    <w:rsid w:val="00120CF5"/>
    <w:rsid w:val="00136AF3"/>
    <w:rsid w:val="00142362"/>
    <w:rsid w:val="00142F99"/>
    <w:rsid w:val="001442CC"/>
    <w:rsid w:val="001538CB"/>
    <w:rsid w:val="0015441A"/>
    <w:rsid w:val="00156887"/>
    <w:rsid w:val="00172AB6"/>
    <w:rsid w:val="00183B75"/>
    <w:rsid w:val="001844CF"/>
    <w:rsid w:val="00193336"/>
    <w:rsid w:val="00196336"/>
    <w:rsid w:val="001A3CEE"/>
    <w:rsid w:val="001A433F"/>
    <w:rsid w:val="001B0164"/>
    <w:rsid w:val="001B5F90"/>
    <w:rsid w:val="001C37EC"/>
    <w:rsid w:val="001C45F7"/>
    <w:rsid w:val="001D0E45"/>
    <w:rsid w:val="001D38CB"/>
    <w:rsid w:val="001E2997"/>
    <w:rsid w:val="001E349D"/>
    <w:rsid w:val="002055D7"/>
    <w:rsid w:val="0021279B"/>
    <w:rsid w:val="0022011C"/>
    <w:rsid w:val="00221552"/>
    <w:rsid w:val="00233004"/>
    <w:rsid w:val="00233404"/>
    <w:rsid w:val="00234996"/>
    <w:rsid w:val="00237FA4"/>
    <w:rsid w:val="00245B93"/>
    <w:rsid w:val="00250757"/>
    <w:rsid w:val="00254D19"/>
    <w:rsid w:val="00257D73"/>
    <w:rsid w:val="002769CD"/>
    <w:rsid w:val="00280DB8"/>
    <w:rsid w:val="00283836"/>
    <w:rsid w:val="00284ED3"/>
    <w:rsid w:val="002929E1"/>
    <w:rsid w:val="0029354E"/>
    <w:rsid w:val="002A16D2"/>
    <w:rsid w:val="002B0817"/>
    <w:rsid w:val="002B2EE3"/>
    <w:rsid w:val="002B53A2"/>
    <w:rsid w:val="002C2CB5"/>
    <w:rsid w:val="002C5651"/>
    <w:rsid w:val="002D08FD"/>
    <w:rsid w:val="002D31E6"/>
    <w:rsid w:val="002D7717"/>
    <w:rsid w:val="002E2650"/>
    <w:rsid w:val="002E2684"/>
    <w:rsid w:val="002E3C1D"/>
    <w:rsid w:val="002E432F"/>
    <w:rsid w:val="002E5644"/>
    <w:rsid w:val="002E7148"/>
    <w:rsid w:val="002F3C1C"/>
    <w:rsid w:val="002F4548"/>
    <w:rsid w:val="002F4593"/>
    <w:rsid w:val="002F7AC7"/>
    <w:rsid w:val="00300437"/>
    <w:rsid w:val="00304204"/>
    <w:rsid w:val="00305774"/>
    <w:rsid w:val="00326C4C"/>
    <w:rsid w:val="003330A7"/>
    <w:rsid w:val="003358F2"/>
    <w:rsid w:val="00341663"/>
    <w:rsid w:val="00342E8A"/>
    <w:rsid w:val="003432C6"/>
    <w:rsid w:val="003623B9"/>
    <w:rsid w:val="00364483"/>
    <w:rsid w:val="003658A2"/>
    <w:rsid w:val="00365BBE"/>
    <w:rsid w:val="00366153"/>
    <w:rsid w:val="003714B5"/>
    <w:rsid w:val="00385A1E"/>
    <w:rsid w:val="00387EC7"/>
    <w:rsid w:val="00394F42"/>
    <w:rsid w:val="00397178"/>
    <w:rsid w:val="003A4453"/>
    <w:rsid w:val="003B2417"/>
    <w:rsid w:val="003B343E"/>
    <w:rsid w:val="003C2ECC"/>
    <w:rsid w:val="003C4A60"/>
    <w:rsid w:val="003D02B4"/>
    <w:rsid w:val="003E06C9"/>
    <w:rsid w:val="003E185D"/>
    <w:rsid w:val="003F42BF"/>
    <w:rsid w:val="004111E4"/>
    <w:rsid w:val="004204F1"/>
    <w:rsid w:val="004261D7"/>
    <w:rsid w:val="00426FB5"/>
    <w:rsid w:val="0043106F"/>
    <w:rsid w:val="004313B1"/>
    <w:rsid w:val="00444F0F"/>
    <w:rsid w:val="00447EE2"/>
    <w:rsid w:val="00450DA1"/>
    <w:rsid w:val="004541C0"/>
    <w:rsid w:val="0045435D"/>
    <w:rsid w:val="004740B1"/>
    <w:rsid w:val="004818CF"/>
    <w:rsid w:val="004829F6"/>
    <w:rsid w:val="004859F5"/>
    <w:rsid w:val="00491602"/>
    <w:rsid w:val="00493791"/>
    <w:rsid w:val="00497817"/>
    <w:rsid w:val="004A3028"/>
    <w:rsid w:val="004A66EF"/>
    <w:rsid w:val="004A6E9E"/>
    <w:rsid w:val="004B40C7"/>
    <w:rsid w:val="004C1863"/>
    <w:rsid w:val="004C3F6D"/>
    <w:rsid w:val="004D05F6"/>
    <w:rsid w:val="004D0B05"/>
    <w:rsid w:val="004D2A22"/>
    <w:rsid w:val="004E152C"/>
    <w:rsid w:val="004F3732"/>
    <w:rsid w:val="004F4337"/>
    <w:rsid w:val="004F6124"/>
    <w:rsid w:val="0050436E"/>
    <w:rsid w:val="005066E8"/>
    <w:rsid w:val="0051242D"/>
    <w:rsid w:val="00515ACC"/>
    <w:rsid w:val="005164E3"/>
    <w:rsid w:val="005205A3"/>
    <w:rsid w:val="00524266"/>
    <w:rsid w:val="00524291"/>
    <w:rsid w:val="005250F2"/>
    <w:rsid w:val="00527BD1"/>
    <w:rsid w:val="005358D1"/>
    <w:rsid w:val="00543F7C"/>
    <w:rsid w:val="00544F19"/>
    <w:rsid w:val="00547EF2"/>
    <w:rsid w:val="005549F7"/>
    <w:rsid w:val="005563A7"/>
    <w:rsid w:val="00564AE5"/>
    <w:rsid w:val="00565BBB"/>
    <w:rsid w:val="00567B03"/>
    <w:rsid w:val="0057260B"/>
    <w:rsid w:val="0057328B"/>
    <w:rsid w:val="00583D08"/>
    <w:rsid w:val="00592AC4"/>
    <w:rsid w:val="00597966"/>
    <w:rsid w:val="005B169C"/>
    <w:rsid w:val="005C1BF4"/>
    <w:rsid w:val="005C41AB"/>
    <w:rsid w:val="005D4006"/>
    <w:rsid w:val="005D42FE"/>
    <w:rsid w:val="005E6591"/>
    <w:rsid w:val="005F1631"/>
    <w:rsid w:val="005F1926"/>
    <w:rsid w:val="005F651F"/>
    <w:rsid w:val="006035F4"/>
    <w:rsid w:val="00604A3D"/>
    <w:rsid w:val="006177B5"/>
    <w:rsid w:val="00621B66"/>
    <w:rsid w:val="00623952"/>
    <w:rsid w:val="00623BC6"/>
    <w:rsid w:val="0062593E"/>
    <w:rsid w:val="0063030A"/>
    <w:rsid w:val="00630657"/>
    <w:rsid w:val="00631A49"/>
    <w:rsid w:val="00631AAB"/>
    <w:rsid w:val="00642F53"/>
    <w:rsid w:val="006457F6"/>
    <w:rsid w:val="00645F63"/>
    <w:rsid w:val="0065188C"/>
    <w:rsid w:val="00654899"/>
    <w:rsid w:val="00660A8F"/>
    <w:rsid w:val="00662962"/>
    <w:rsid w:val="006811DA"/>
    <w:rsid w:val="00682B69"/>
    <w:rsid w:val="0068392C"/>
    <w:rsid w:val="00685290"/>
    <w:rsid w:val="006900FE"/>
    <w:rsid w:val="006953B0"/>
    <w:rsid w:val="006953C8"/>
    <w:rsid w:val="00695D5D"/>
    <w:rsid w:val="006A2CFE"/>
    <w:rsid w:val="006B1CA7"/>
    <w:rsid w:val="006B25E2"/>
    <w:rsid w:val="006C0BEC"/>
    <w:rsid w:val="006C0D79"/>
    <w:rsid w:val="006C421B"/>
    <w:rsid w:val="006D6247"/>
    <w:rsid w:val="006E43B4"/>
    <w:rsid w:val="006E48C1"/>
    <w:rsid w:val="006F0421"/>
    <w:rsid w:val="006F1436"/>
    <w:rsid w:val="006F76CB"/>
    <w:rsid w:val="007007EF"/>
    <w:rsid w:val="00701FA7"/>
    <w:rsid w:val="00704503"/>
    <w:rsid w:val="00706D81"/>
    <w:rsid w:val="007150B2"/>
    <w:rsid w:val="007155FD"/>
    <w:rsid w:val="007239C1"/>
    <w:rsid w:val="00725D38"/>
    <w:rsid w:val="007279AF"/>
    <w:rsid w:val="00732EB6"/>
    <w:rsid w:val="00756E99"/>
    <w:rsid w:val="0075707F"/>
    <w:rsid w:val="007648EB"/>
    <w:rsid w:val="00766D67"/>
    <w:rsid w:val="00771E4A"/>
    <w:rsid w:val="007725F6"/>
    <w:rsid w:val="00775113"/>
    <w:rsid w:val="007772A9"/>
    <w:rsid w:val="007806E8"/>
    <w:rsid w:val="00783CEC"/>
    <w:rsid w:val="007911F8"/>
    <w:rsid w:val="007927AF"/>
    <w:rsid w:val="0079290B"/>
    <w:rsid w:val="007A4960"/>
    <w:rsid w:val="007C09DF"/>
    <w:rsid w:val="007C2CE3"/>
    <w:rsid w:val="007C3F95"/>
    <w:rsid w:val="007C41CC"/>
    <w:rsid w:val="007C4610"/>
    <w:rsid w:val="007C4F6F"/>
    <w:rsid w:val="007C73E4"/>
    <w:rsid w:val="007D08D1"/>
    <w:rsid w:val="007D15A1"/>
    <w:rsid w:val="007D1E70"/>
    <w:rsid w:val="007E1430"/>
    <w:rsid w:val="007E54DC"/>
    <w:rsid w:val="007E6CB3"/>
    <w:rsid w:val="007E7881"/>
    <w:rsid w:val="007F4B13"/>
    <w:rsid w:val="007F5A82"/>
    <w:rsid w:val="007F74C4"/>
    <w:rsid w:val="00801281"/>
    <w:rsid w:val="00801338"/>
    <w:rsid w:val="008053CE"/>
    <w:rsid w:val="008129BD"/>
    <w:rsid w:val="00812E07"/>
    <w:rsid w:val="0081430D"/>
    <w:rsid w:val="00817136"/>
    <w:rsid w:val="00826C34"/>
    <w:rsid w:val="00836623"/>
    <w:rsid w:val="00836CF2"/>
    <w:rsid w:val="00836DA5"/>
    <w:rsid w:val="0083763D"/>
    <w:rsid w:val="00841618"/>
    <w:rsid w:val="00841B60"/>
    <w:rsid w:val="00845C39"/>
    <w:rsid w:val="00846B9A"/>
    <w:rsid w:val="008535B8"/>
    <w:rsid w:val="0086592E"/>
    <w:rsid w:val="00872863"/>
    <w:rsid w:val="00873CC7"/>
    <w:rsid w:val="00880FF9"/>
    <w:rsid w:val="008812B9"/>
    <w:rsid w:val="008812D5"/>
    <w:rsid w:val="008862E8"/>
    <w:rsid w:val="00890EEF"/>
    <w:rsid w:val="00895019"/>
    <w:rsid w:val="008972B5"/>
    <w:rsid w:val="008A078D"/>
    <w:rsid w:val="008A1E3E"/>
    <w:rsid w:val="008A239D"/>
    <w:rsid w:val="008A4B85"/>
    <w:rsid w:val="008A7A09"/>
    <w:rsid w:val="008B1549"/>
    <w:rsid w:val="008B56D0"/>
    <w:rsid w:val="008C03E9"/>
    <w:rsid w:val="008C1033"/>
    <w:rsid w:val="008C493E"/>
    <w:rsid w:val="008D035C"/>
    <w:rsid w:val="008D1286"/>
    <w:rsid w:val="008D1DEE"/>
    <w:rsid w:val="008D76A8"/>
    <w:rsid w:val="008D7C55"/>
    <w:rsid w:val="008E1A0B"/>
    <w:rsid w:val="008E1D63"/>
    <w:rsid w:val="008F330F"/>
    <w:rsid w:val="008F3595"/>
    <w:rsid w:val="00902930"/>
    <w:rsid w:val="00912B47"/>
    <w:rsid w:val="00915E62"/>
    <w:rsid w:val="00916925"/>
    <w:rsid w:val="00917502"/>
    <w:rsid w:val="00923D76"/>
    <w:rsid w:val="00927573"/>
    <w:rsid w:val="00932130"/>
    <w:rsid w:val="009400EB"/>
    <w:rsid w:val="00940B30"/>
    <w:rsid w:val="009420FA"/>
    <w:rsid w:val="00951283"/>
    <w:rsid w:val="009523D6"/>
    <w:rsid w:val="00960C1B"/>
    <w:rsid w:val="00961FAA"/>
    <w:rsid w:val="0096308C"/>
    <w:rsid w:val="00963EF2"/>
    <w:rsid w:val="00965FBB"/>
    <w:rsid w:val="00972302"/>
    <w:rsid w:val="00990C3E"/>
    <w:rsid w:val="009922F7"/>
    <w:rsid w:val="009959E6"/>
    <w:rsid w:val="009A466D"/>
    <w:rsid w:val="009B1DD8"/>
    <w:rsid w:val="009B523D"/>
    <w:rsid w:val="009B648C"/>
    <w:rsid w:val="009D3C74"/>
    <w:rsid w:val="009E56EA"/>
    <w:rsid w:val="009F1E65"/>
    <w:rsid w:val="009F6BAF"/>
    <w:rsid w:val="00A01E9B"/>
    <w:rsid w:val="00A05EF2"/>
    <w:rsid w:val="00A1119C"/>
    <w:rsid w:val="00A115A0"/>
    <w:rsid w:val="00A16C43"/>
    <w:rsid w:val="00A16E8F"/>
    <w:rsid w:val="00A2045E"/>
    <w:rsid w:val="00A23247"/>
    <w:rsid w:val="00A35CB1"/>
    <w:rsid w:val="00A555F4"/>
    <w:rsid w:val="00A5726A"/>
    <w:rsid w:val="00A57B1F"/>
    <w:rsid w:val="00A62582"/>
    <w:rsid w:val="00A65AA3"/>
    <w:rsid w:val="00A805C7"/>
    <w:rsid w:val="00A86861"/>
    <w:rsid w:val="00A875DF"/>
    <w:rsid w:val="00AC3A1A"/>
    <w:rsid w:val="00AE1DA6"/>
    <w:rsid w:val="00AE6F9A"/>
    <w:rsid w:val="00AF35AC"/>
    <w:rsid w:val="00B0495C"/>
    <w:rsid w:val="00B113D8"/>
    <w:rsid w:val="00B11838"/>
    <w:rsid w:val="00B11F84"/>
    <w:rsid w:val="00B27030"/>
    <w:rsid w:val="00B425E9"/>
    <w:rsid w:val="00B5106A"/>
    <w:rsid w:val="00B56734"/>
    <w:rsid w:val="00B71B94"/>
    <w:rsid w:val="00B7702D"/>
    <w:rsid w:val="00B80778"/>
    <w:rsid w:val="00B808A7"/>
    <w:rsid w:val="00B80E5D"/>
    <w:rsid w:val="00B81166"/>
    <w:rsid w:val="00B85EB5"/>
    <w:rsid w:val="00BA67CE"/>
    <w:rsid w:val="00BC098B"/>
    <w:rsid w:val="00BC3443"/>
    <w:rsid w:val="00BC6DD9"/>
    <w:rsid w:val="00BD7CDA"/>
    <w:rsid w:val="00BE52C1"/>
    <w:rsid w:val="00BF2F00"/>
    <w:rsid w:val="00BF55E0"/>
    <w:rsid w:val="00BF6D3B"/>
    <w:rsid w:val="00C018B3"/>
    <w:rsid w:val="00C20380"/>
    <w:rsid w:val="00C22C79"/>
    <w:rsid w:val="00C3723B"/>
    <w:rsid w:val="00C45C18"/>
    <w:rsid w:val="00C46D4F"/>
    <w:rsid w:val="00C507E6"/>
    <w:rsid w:val="00C73D6D"/>
    <w:rsid w:val="00C8004E"/>
    <w:rsid w:val="00C8228D"/>
    <w:rsid w:val="00C859D9"/>
    <w:rsid w:val="00C87A49"/>
    <w:rsid w:val="00C94C20"/>
    <w:rsid w:val="00C9664F"/>
    <w:rsid w:val="00CA2AF9"/>
    <w:rsid w:val="00CC00FD"/>
    <w:rsid w:val="00CC01D6"/>
    <w:rsid w:val="00CC2089"/>
    <w:rsid w:val="00CF2364"/>
    <w:rsid w:val="00CF71E8"/>
    <w:rsid w:val="00D066C5"/>
    <w:rsid w:val="00D06B21"/>
    <w:rsid w:val="00D115EE"/>
    <w:rsid w:val="00D26059"/>
    <w:rsid w:val="00D369DA"/>
    <w:rsid w:val="00D372FF"/>
    <w:rsid w:val="00D40529"/>
    <w:rsid w:val="00D41C3D"/>
    <w:rsid w:val="00D45E20"/>
    <w:rsid w:val="00D47099"/>
    <w:rsid w:val="00D520B1"/>
    <w:rsid w:val="00D546D5"/>
    <w:rsid w:val="00D565EA"/>
    <w:rsid w:val="00D65136"/>
    <w:rsid w:val="00D76F9D"/>
    <w:rsid w:val="00D843AF"/>
    <w:rsid w:val="00D904FB"/>
    <w:rsid w:val="00DB1BC4"/>
    <w:rsid w:val="00DB75BE"/>
    <w:rsid w:val="00DC38E2"/>
    <w:rsid w:val="00DD2AF9"/>
    <w:rsid w:val="00DD4308"/>
    <w:rsid w:val="00DD4E57"/>
    <w:rsid w:val="00DD5CCD"/>
    <w:rsid w:val="00DD5F5C"/>
    <w:rsid w:val="00DE1E50"/>
    <w:rsid w:val="00DE367E"/>
    <w:rsid w:val="00DE3755"/>
    <w:rsid w:val="00DE5A55"/>
    <w:rsid w:val="00DE7E99"/>
    <w:rsid w:val="00E0365B"/>
    <w:rsid w:val="00E03BDA"/>
    <w:rsid w:val="00E0458E"/>
    <w:rsid w:val="00E06398"/>
    <w:rsid w:val="00E167AF"/>
    <w:rsid w:val="00E2059C"/>
    <w:rsid w:val="00E2747E"/>
    <w:rsid w:val="00E278EB"/>
    <w:rsid w:val="00E36F0A"/>
    <w:rsid w:val="00E370E6"/>
    <w:rsid w:val="00E46DB5"/>
    <w:rsid w:val="00E46EA7"/>
    <w:rsid w:val="00E52863"/>
    <w:rsid w:val="00E74B67"/>
    <w:rsid w:val="00E822F2"/>
    <w:rsid w:val="00E842F0"/>
    <w:rsid w:val="00E857D0"/>
    <w:rsid w:val="00E87A5E"/>
    <w:rsid w:val="00E87E8E"/>
    <w:rsid w:val="00E90FD3"/>
    <w:rsid w:val="00E947ED"/>
    <w:rsid w:val="00E973D1"/>
    <w:rsid w:val="00EA2104"/>
    <w:rsid w:val="00EA22DC"/>
    <w:rsid w:val="00EB3E5A"/>
    <w:rsid w:val="00EB69EE"/>
    <w:rsid w:val="00EB76E2"/>
    <w:rsid w:val="00EC10F3"/>
    <w:rsid w:val="00EC327D"/>
    <w:rsid w:val="00EC49B1"/>
    <w:rsid w:val="00ED2359"/>
    <w:rsid w:val="00ED6A7D"/>
    <w:rsid w:val="00EE0DC4"/>
    <w:rsid w:val="00EE1B73"/>
    <w:rsid w:val="00EE2716"/>
    <w:rsid w:val="00EE3BE5"/>
    <w:rsid w:val="00EE509B"/>
    <w:rsid w:val="00EF1BFF"/>
    <w:rsid w:val="00F0078A"/>
    <w:rsid w:val="00F02914"/>
    <w:rsid w:val="00F0426F"/>
    <w:rsid w:val="00F04341"/>
    <w:rsid w:val="00F054F5"/>
    <w:rsid w:val="00F06948"/>
    <w:rsid w:val="00F1140A"/>
    <w:rsid w:val="00F23A5E"/>
    <w:rsid w:val="00F23EE6"/>
    <w:rsid w:val="00F24A13"/>
    <w:rsid w:val="00F26DDE"/>
    <w:rsid w:val="00F31335"/>
    <w:rsid w:val="00F40891"/>
    <w:rsid w:val="00F41CE5"/>
    <w:rsid w:val="00F4206C"/>
    <w:rsid w:val="00F44665"/>
    <w:rsid w:val="00F5677A"/>
    <w:rsid w:val="00F56E1C"/>
    <w:rsid w:val="00F622FA"/>
    <w:rsid w:val="00F7230C"/>
    <w:rsid w:val="00F72986"/>
    <w:rsid w:val="00F8174C"/>
    <w:rsid w:val="00F85D9F"/>
    <w:rsid w:val="00F87F15"/>
    <w:rsid w:val="00F91BC3"/>
    <w:rsid w:val="00F9239F"/>
    <w:rsid w:val="00F93D1D"/>
    <w:rsid w:val="00F97340"/>
    <w:rsid w:val="00FA1E92"/>
    <w:rsid w:val="00FB4AE0"/>
    <w:rsid w:val="00FB628E"/>
    <w:rsid w:val="00FD7DC2"/>
    <w:rsid w:val="00FE54EF"/>
    <w:rsid w:val="00FF2229"/>
    <w:rsid w:val="00FF3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C5E329"/>
  <w15:chartTrackingRefBased/>
  <w15:docId w15:val="{6E3F70A4-8071-47BB-8467-F722427DC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684"/>
  </w:style>
  <w:style w:type="paragraph" w:styleId="Heading1">
    <w:name w:val="heading 1"/>
    <w:basedOn w:val="Normal"/>
    <w:next w:val="Normal"/>
    <w:link w:val="Heading1Char"/>
    <w:uiPriority w:val="9"/>
    <w:qFormat/>
    <w:rsid w:val="000516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516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16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16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16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16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16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16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16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16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516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16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16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16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16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16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16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168C"/>
    <w:rPr>
      <w:rFonts w:eastAsiaTheme="majorEastAsia" w:cstheme="majorBidi"/>
      <w:color w:val="272727" w:themeColor="text1" w:themeTint="D8"/>
    </w:rPr>
  </w:style>
  <w:style w:type="paragraph" w:styleId="Title">
    <w:name w:val="Title"/>
    <w:basedOn w:val="Normal"/>
    <w:next w:val="Normal"/>
    <w:link w:val="TitleChar"/>
    <w:uiPriority w:val="10"/>
    <w:qFormat/>
    <w:rsid w:val="000516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16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16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16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168C"/>
    <w:pPr>
      <w:spacing w:before="160"/>
      <w:jc w:val="center"/>
    </w:pPr>
    <w:rPr>
      <w:i/>
      <w:iCs/>
      <w:color w:val="404040" w:themeColor="text1" w:themeTint="BF"/>
    </w:rPr>
  </w:style>
  <w:style w:type="character" w:customStyle="1" w:styleId="QuoteChar">
    <w:name w:val="Quote Char"/>
    <w:basedOn w:val="DefaultParagraphFont"/>
    <w:link w:val="Quote"/>
    <w:uiPriority w:val="29"/>
    <w:rsid w:val="0005168C"/>
    <w:rPr>
      <w:i/>
      <w:iCs/>
      <w:color w:val="404040" w:themeColor="text1" w:themeTint="BF"/>
    </w:rPr>
  </w:style>
  <w:style w:type="paragraph" w:styleId="ListParagraph">
    <w:name w:val="List Paragraph"/>
    <w:basedOn w:val="Normal"/>
    <w:uiPriority w:val="34"/>
    <w:qFormat/>
    <w:rsid w:val="0005168C"/>
    <w:pPr>
      <w:ind w:left="720"/>
      <w:contextualSpacing/>
    </w:pPr>
  </w:style>
  <w:style w:type="character" w:styleId="IntenseEmphasis">
    <w:name w:val="Intense Emphasis"/>
    <w:basedOn w:val="DefaultParagraphFont"/>
    <w:uiPriority w:val="21"/>
    <w:qFormat/>
    <w:rsid w:val="0005168C"/>
    <w:rPr>
      <w:i/>
      <w:iCs/>
      <w:color w:val="0F4761" w:themeColor="accent1" w:themeShade="BF"/>
    </w:rPr>
  </w:style>
  <w:style w:type="paragraph" w:styleId="IntenseQuote">
    <w:name w:val="Intense Quote"/>
    <w:basedOn w:val="Normal"/>
    <w:next w:val="Normal"/>
    <w:link w:val="IntenseQuoteChar"/>
    <w:uiPriority w:val="30"/>
    <w:qFormat/>
    <w:rsid w:val="000516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168C"/>
    <w:rPr>
      <w:i/>
      <w:iCs/>
      <w:color w:val="0F4761" w:themeColor="accent1" w:themeShade="BF"/>
    </w:rPr>
  </w:style>
  <w:style w:type="character" w:styleId="IntenseReference">
    <w:name w:val="Intense Reference"/>
    <w:basedOn w:val="DefaultParagraphFont"/>
    <w:uiPriority w:val="32"/>
    <w:qFormat/>
    <w:rsid w:val="0005168C"/>
    <w:rPr>
      <w:b/>
      <w:bCs/>
      <w:smallCaps/>
      <w:color w:val="0F4761" w:themeColor="accent1" w:themeShade="BF"/>
      <w:spacing w:val="5"/>
    </w:rPr>
  </w:style>
  <w:style w:type="paragraph" w:styleId="FootnoteText">
    <w:name w:val="footnote text"/>
    <w:basedOn w:val="Normal"/>
    <w:link w:val="FootnoteTextChar"/>
    <w:uiPriority w:val="99"/>
    <w:semiHidden/>
    <w:unhideWhenUsed/>
    <w:rsid w:val="00A111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1119C"/>
    <w:rPr>
      <w:sz w:val="20"/>
      <w:szCs w:val="20"/>
    </w:rPr>
  </w:style>
  <w:style w:type="character" w:styleId="FootnoteReference">
    <w:name w:val="footnote reference"/>
    <w:basedOn w:val="DefaultParagraphFont"/>
    <w:uiPriority w:val="99"/>
    <w:semiHidden/>
    <w:unhideWhenUsed/>
    <w:rsid w:val="00A1119C"/>
    <w:rPr>
      <w:vertAlign w:val="superscript"/>
    </w:rPr>
  </w:style>
  <w:style w:type="character" w:styleId="Hyperlink">
    <w:name w:val="Hyperlink"/>
    <w:basedOn w:val="DefaultParagraphFont"/>
    <w:uiPriority w:val="99"/>
    <w:unhideWhenUsed/>
    <w:rsid w:val="004D05F6"/>
    <w:rPr>
      <w:color w:val="467886" w:themeColor="hyperlink"/>
      <w:u w:val="single"/>
    </w:rPr>
  </w:style>
  <w:style w:type="character" w:styleId="UnresolvedMention">
    <w:name w:val="Unresolved Mention"/>
    <w:basedOn w:val="DefaultParagraphFont"/>
    <w:uiPriority w:val="99"/>
    <w:semiHidden/>
    <w:unhideWhenUsed/>
    <w:rsid w:val="004D05F6"/>
    <w:rPr>
      <w:color w:val="605E5C"/>
      <w:shd w:val="clear" w:color="auto" w:fill="E1DFDD"/>
    </w:rPr>
  </w:style>
  <w:style w:type="paragraph" w:styleId="Header">
    <w:name w:val="header"/>
    <w:basedOn w:val="Normal"/>
    <w:link w:val="HeaderChar"/>
    <w:uiPriority w:val="99"/>
    <w:unhideWhenUsed/>
    <w:rsid w:val="004543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435D"/>
  </w:style>
  <w:style w:type="paragraph" w:styleId="Footer">
    <w:name w:val="footer"/>
    <w:basedOn w:val="Normal"/>
    <w:link w:val="FooterChar"/>
    <w:uiPriority w:val="99"/>
    <w:unhideWhenUsed/>
    <w:rsid w:val="004543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43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656368">
      <w:bodyDiv w:val="1"/>
      <w:marLeft w:val="0"/>
      <w:marRight w:val="0"/>
      <w:marTop w:val="0"/>
      <w:marBottom w:val="0"/>
      <w:divBdr>
        <w:top w:val="none" w:sz="0" w:space="0" w:color="auto"/>
        <w:left w:val="none" w:sz="0" w:space="0" w:color="auto"/>
        <w:bottom w:val="none" w:sz="0" w:space="0" w:color="auto"/>
        <w:right w:val="none" w:sz="0" w:space="0" w:color="auto"/>
      </w:divBdr>
      <w:divsChild>
        <w:div w:id="1141846285">
          <w:marLeft w:val="0"/>
          <w:marRight w:val="0"/>
          <w:marTop w:val="0"/>
          <w:marBottom w:val="0"/>
          <w:divBdr>
            <w:top w:val="none" w:sz="0" w:space="0" w:color="auto"/>
            <w:left w:val="none" w:sz="0" w:space="0" w:color="auto"/>
            <w:bottom w:val="none" w:sz="0" w:space="0" w:color="auto"/>
            <w:right w:val="none" w:sz="0" w:space="0" w:color="auto"/>
          </w:divBdr>
        </w:div>
        <w:div w:id="1701321387">
          <w:marLeft w:val="0"/>
          <w:marRight w:val="0"/>
          <w:marTop w:val="0"/>
          <w:marBottom w:val="0"/>
          <w:divBdr>
            <w:top w:val="none" w:sz="0" w:space="0" w:color="auto"/>
            <w:left w:val="none" w:sz="0" w:space="0" w:color="auto"/>
            <w:bottom w:val="none" w:sz="0" w:space="0" w:color="auto"/>
            <w:right w:val="none" w:sz="0" w:space="0" w:color="auto"/>
          </w:divBdr>
          <w:divsChild>
            <w:div w:id="1351954558">
              <w:marLeft w:val="0"/>
              <w:marRight w:val="0"/>
              <w:marTop w:val="0"/>
              <w:marBottom w:val="0"/>
              <w:divBdr>
                <w:top w:val="none" w:sz="0" w:space="0" w:color="auto"/>
                <w:left w:val="none" w:sz="0" w:space="0" w:color="auto"/>
                <w:bottom w:val="none" w:sz="0" w:space="0" w:color="auto"/>
                <w:right w:val="none" w:sz="0" w:space="0" w:color="auto"/>
              </w:divBdr>
              <w:divsChild>
                <w:div w:id="166993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0C2B82-4310-414B-9ACD-AA897D931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10542</TotalTime>
  <Pages>15</Pages>
  <Words>4028</Words>
  <Characters>19058</Characters>
  <Application>Microsoft Office Word</Application>
  <DocSecurity>0</DocSecurity>
  <Lines>328</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327</cp:revision>
  <dcterms:created xsi:type="dcterms:W3CDTF">2025-04-14T20:39:00Z</dcterms:created>
  <dcterms:modified xsi:type="dcterms:W3CDTF">2025-06-13T19:06:00Z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1a03933f-b3f2-45be-82ba-323717f54a48</vt:lpwstr>
  </property>
</Properties>
</file>